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AB" w:rsidRPr="008906AB" w:rsidRDefault="008906AB" w:rsidP="008906AB">
      <w:pPr>
        <w:spacing w:after="0" w:line="240" w:lineRule="auto"/>
        <w:jc w:val="center"/>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Угличский муниципальный район</w:t>
      </w:r>
    </w:p>
    <w:p w:rsidR="008906AB" w:rsidRPr="008906AB" w:rsidRDefault="008906AB" w:rsidP="008906AB">
      <w:pPr>
        <w:spacing w:after="0" w:line="240" w:lineRule="auto"/>
        <w:jc w:val="center"/>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Муниципальное дошкольное образовательное учреждение</w:t>
      </w:r>
    </w:p>
    <w:p w:rsidR="008906AB" w:rsidRPr="008906AB" w:rsidRDefault="008906AB" w:rsidP="008906AB">
      <w:pPr>
        <w:spacing w:after="0" w:line="240" w:lineRule="auto"/>
        <w:jc w:val="center"/>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детский сад №20 «Умка»</w:t>
      </w:r>
    </w:p>
    <w:p w:rsidR="008906AB" w:rsidRPr="008906AB" w:rsidRDefault="008906AB" w:rsidP="008906AB">
      <w:pPr>
        <w:spacing w:after="0" w:line="240" w:lineRule="auto"/>
        <w:jc w:val="center"/>
        <w:rPr>
          <w:rFonts w:ascii="Times New Roman" w:eastAsia="SimSun" w:hAnsi="Times New Roman" w:cs="Times New Roman"/>
          <w:kern w:val="2"/>
          <w:sz w:val="28"/>
          <w:szCs w:val="28"/>
          <w:lang w:eastAsia="zh-CN" w:bidi="hi-IN"/>
        </w:rPr>
      </w:pPr>
    </w:p>
    <w:p w:rsidR="008906AB" w:rsidRPr="008906AB" w:rsidRDefault="008906AB" w:rsidP="008906AB">
      <w:pPr>
        <w:spacing w:after="0" w:line="240" w:lineRule="auto"/>
        <w:jc w:val="right"/>
        <w:rPr>
          <w:rFonts w:ascii="Liberation Serif" w:eastAsia="SimSun" w:hAnsi="Liberation Serif" w:cs="Times New Roman" w:hint="eastAsia"/>
          <w:kern w:val="2"/>
          <w:sz w:val="24"/>
          <w:szCs w:val="24"/>
          <w:lang w:eastAsia="zh-CN" w:bidi="hi-IN"/>
        </w:rPr>
      </w:pPr>
    </w:p>
    <w:p w:rsidR="008906AB" w:rsidRPr="008906AB" w:rsidRDefault="008906AB" w:rsidP="008906AB">
      <w:pPr>
        <w:spacing w:after="0" w:line="240" w:lineRule="auto"/>
        <w:jc w:val="right"/>
        <w:rPr>
          <w:rFonts w:ascii="Liberation Serif" w:eastAsia="SimSun" w:hAnsi="Liberation Serif" w:cs="Times New Roman" w:hint="eastAsia"/>
          <w:kern w:val="2"/>
          <w:sz w:val="24"/>
          <w:szCs w:val="24"/>
          <w:lang w:eastAsia="zh-CN" w:bidi="hi-IN"/>
        </w:rPr>
      </w:pPr>
    </w:p>
    <w:p w:rsidR="008906AB" w:rsidRPr="008906AB" w:rsidRDefault="008906AB" w:rsidP="008906AB">
      <w:pPr>
        <w:spacing w:after="0" w:line="360" w:lineRule="auto"/>
        <w:jc w:val="right"/>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УТВЕРЖДАЮ:</w:t>
      </w:r>
    </w:p>
    <w:p w:rsidR="008906AB" w:rsidRPr="008906AB" w:rsidRDefault="008906AB" w:rsidP="008906AB">
      <w:pPr>
        <w:spacing w:after="0" w:line="360" w:lineRule="auto"/>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 xml:space="preserve">                                                                                                               Заведующая</w:t>
      </w:r>
    </w:p>
    <w:p w:rsidR="008906AB" w:rsidRPr="008906AB" w:rsidRDefault="008906AB" w:rsidP="008906AB">
      <w:pPr>
        <w:spacing w:after="0" w:line="360" w:lineRule="auto"/>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 xml:space="preserve">                                                                             МДОУ детский сад №20 «Умка»</w:t>
      </w:r>
    </w:p>
    <w:p w:rsidR="008906AB" w:rsidRPr="008906AB" w:rsidRDefault="008906AB" w:rsidP="008906AB">
      <w:pPr>
        <w:spacing w:after="0" w:line="360" w:lineRule="auto"/>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 xml:space="preserve">                                                                             __________________Е.А. Белова</w:t>
      </w:r>
    </w:p>
    <w:p w:rsidR="008906AB" w:rsidRPr="008906AB" w:rsidRDefault="008906AB" w:rsidP="008906AB">
      <w:pPr>
        <w:spacing w:after="0" w:line="360" w:lineRule="auto"/>
        <w:jc w:val="right"/>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«____»_______________    2021г.</w:t>
      </w:r>
    </w:p>
    <w:p w:rsidR="008906AB" w:rsidRPr="008906AB" w:rsidRDefault="008906AB" w:rsidP="008906AB">
      <w:pPr>
        <w:spacing w:after="0" w:line="360" w:lineRule="auto"/>
        <w:rPr>
          <w:rFonts w:ascii="Times New Roman" w:eastAsia="SimSun" w:hAnsi="Times New Roman" w:cs="Times New Roman"/>
          <w:b/>
          <w:kern w:val="2"/>
          <w:sz w:val="28"/>
          <w:szCs w:val="28"/>
          <w:lang w:eastAsia="zh-CN" w:bidi="hi-IN"/>
        </w:rPr>
      </w:pPr>
    </w:p>
    <w:p w:rsidR="008906AB" w:rsidRPr="008906AB" w:rsidRDefault="008906AB" w:rsidP="008906AB">
      <w:pPr>
        <w:spacing w:after="0" w:line="360" w:lineRule="auto"/>
        <w:jc w:val="center"/>
        <w:rPr>
          <w:rFonts w:ascii="Times New Roman" w:eastAsia="SimSun" w:hAnsi="Times New Roman" w:cs="Lucida Sans"/>
          <w:kern w:val="2"/>
          <w:sz w:val="36"/>
          <w:szCs w:val="36"/>
          <w:lang w:eastAsia="zh-CN" w:bidi="hi-IN"/>
        </w:rPr>
      </w:pPr>
      <w:r>
        <w:rPr>
          <w:rFonts w:ascii="Times New Roman" w:eastAsia="SimSun" w:hAnsi="Times New Roman" w:cs="Times New Roman"/>
          <w:b/>
          <w:kern w:val="2"/>
          <w:sz w:val="36"/>
          <w:szCs w:val="36"/>
          <w:lang w:eastAsia="zh-CN" w:bidi="hi-IN"/>
        </w:rPr>
        <w:t>Программа</w:t>
      </w:r>
      <w:r w:rsidRPr="008906AB">
        <w:rPr>
          <w:rFonts w:ascii="Times New Roman" w:eastAsia="SimSun" w:hAnsi="Times New Roman" w:cs="Times New Roman"/>
          <w:b/>
          <w:kern w:val="2"/>
          <w:sz w:val="36"/>
          <w:szCs w:val="36"/>
          <w:lang w:eastAsia="zh-CN" w:bidi="hi-IN"/>
        </w:rPr>
        <w:t xml:space="preserve"> дополнительного образования детей «Волшебный мир мультипликации»</w:t>
      </w:r>
    </w:p>
    <w:p w:rsidR="008906AB" w:rsidRPr="008906AB" w:rsidRDefault="008906AB" w:rsidP="008906AB">
      <w:pPr>
        <w:spacing w:after="0" w:line="360" w:lineRule="auto"/>
        <w:jc w:val="center"/>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rPr>
          <w:rFonts w:ascii="Times New Roman" w:eastAsia="SimSun" w:hAnsi="Times New Roman" w:cs="Times New Roman"/>
          <w:kern w:val="2"/>
          <w:sz w:val="28"/>
          <w:szCs w:val="28"/>
          <w:lang w:eastAsia="zh-CN" w:bidi="hi-IN"/>
        </w:rPr>
      </w:pPr>
      <w:r w:rsidRPr="008906AB">
        <w:rPr>
          <w:rFonts w:ascii="Times New Roman" w:eastAsia="SimSun" w:hAnsi="Times New Roman" w:cs="Times New Roman"/>
          <w:kern w:val="2"/>
          <w:sz w:val="28"/>
          <w:szCs w:val="28"/>
          <w:lang w:eastAsia="zh-CN" w:bidi="hi-IN"/>
        </w:rPr>
        <w:t xml:space="preserve">                                                                                                          Возраст: 5-7 лет </w:t>
      </w:r>
    </w:p>
    <w:p w:rsidR="008906AB" w:rsidRPr="008906AB" w:rsidRDefault="008906AB" w:rsidP="008906AB">
      <w:pPr>
        <w:spacing w:after="0" w:line="360" w:lineRule="auto"/>
        <w:jc w:val="right"/>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Составитель:</w:t>
      </w:r>
    </w:p>
    <w:p w:rsidR="008906AB" w:rsidRPr="008906AB" w:rsidRDefault="008906AB" w:rsidP="008906AB">
      <w:pPr>
        <w:spacing w:after="0" w:line="360" w:lineRule="auto"/>
        <w:jc w:val="right"/>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воспитатель</w:t>
      </w:r>
    </w:p>
    <w:p w:rsidR="008906AB" w:rsidRPr="008906AB" w:rsidRDefault="008906AB" w:rsidP="008906AB">
      <w:pPr>
        <w:spacing w:after="0" w:line="360" w:lineRule="auto"/>
        <w:jc w:val="right"/>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 xml:space="preserve"> Березина Анна Александровна</w:t>
      </w:r>
    </w:p>
    <w:p w:rsidR="008906AB" w:rsidRPr="008906AB" w:rsidRDefault="008906AB" w:rsidP="008906AB">
      <w:pPr>
        <w:spacing w:after="0" w:line="360" w:lineRule="auto"/>
        <w:jc w:val="center"/>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jc w:val="center"/>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jc w:val="center"/>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jc w:val="center"/>
        <w:rPr>
          <w:rFonts w:ascii="Times New Roman" w:eastAsia="SimSun" w:hAnsi="Times New Roman" w:cs="Times New Roman"/>
          <w:kern w:val="2"/>
          <w:sz w:val="28"/>
          <w:szCs w:val="28"/>
          <w:lang w:eastAsia="zh-CN" w:bidi="hi-IN"/>
        </w:rPr>
      </w:pPr>
    </w:p>
    <w:p w:rsidR="008906AB" w:rsidRPr="008906AB" w:rsidRDefault="008906AB" w:rsidP="008906AB">
      <w:pPr>
        <w:spacing w:after="0" w:line="360" w:lineRule="auto"/>
        <w:jc w:val="center"/>
        <w:rPr>
          <w:rFonts w:ascii="Times New Roman" w:eastAsia="SimSun" w:hAnsi="Times New Roman" w:cs="Lucida Sans"/>
          <w:kern w:val="2"/>
          <w:sz w:val="28"/>
          <w:szCs w:val="28"/>
          <w:lang w:eastAsia="zh-CN" w:bidi="hi-IN"/>
        </w:rPr>
      </w:pPr>
      <w:r w:rsidRPr="008906AB">
        <w:rPr>
          <w:rFonts w:ascii="Times New Roman" w:eastAsia="SimSun" w:hAnsi="Times New Roman" w:cs="Times New Roman"/>
          <w:kern w:val="2"/>
          <w:sz w:val="28"/>
          <w:szCs w:val="28"/>
          <w:lang w:eastAsia="zh-CN" w:bidi="hi-IN"/>
        </w:rPr>
        <w:t>г. Углич</w:t>
      </w:r>
    </w:p>
    <w:p w:rsidR="008906AB" w:rsidRPr="008906AB" w:rsidRDefault="008906AB" w:rsidP="008906AB">
      <w:pPr>
        <w:spacing w:after="0" w:line="360" w:lineRule="auto"/>
        <w:jc w:val="center"/>
        <w:rPr>
          <w:rFonts w:ascii="Times New Roman" w:eastAsia="SimSun" w:hAnsi="Times New Roman" w:cs="Lucida Sans"/>
          <w:kern w:val="2"/>
          <w:sz w:val="28"/>
          <w:szCs w:val="28"/>
          <w:lang w:eastAsia="zh-CN" w:bidi="hi-IN"/>
        </w:rPr>
        <w:sectPr w:rsidR="008906AB" w:rsidRPr="008906AB">
          <w:pgSz w:w="11906" w:h="16838"/>
          <w:pgMar w:top="1134" w:right="850" w:bottom="1134" w:left="1701" w:header="0" w:footer="0" w:gutter="0"/>
          <w:cols w:space="720"/>
          <w:formProt w:val="0"/>
          <w:docGrid w:linePitch="381" w:charSpace="8192"/>
        </w:sectPr>
      </w:pPr>
      <w:r w:rsidRPr="008906AB">
        <w:rPr>
          <w:rFonts w:ascii="Times New Roman" w:eastAsia="SimSun" w:hAnsi="Times New Roman" w:cs="Times New Roman"/>
          <w:kern w:val="2"/>
          <w:sz w:val="28"/>
          <w:szCs w:val="28"/>
          <w:lang w:eastAsia="zh-CN" w:bidi="hi-IN"/>
        </w:rPr>
        <w:t>2021г.</w:t>
      </w:r>
    </w:p>
    <w:p w:rsidR="008906AB" w:rsidRPr="008906AB" w:rsidRDefault="008906AB" w:rsidP="008906AB">
      <w:pPr>
        <w:spacing w:after="0" w:line="360" w:lineRule="auto"/>
        <w:rPr>
          <w:rFonts w:ascii="Times New Roman" w:eastAsia="SimSun" w:hAnsi="Times New Roman" w:cs="Times New Roman"/>
          <w:bCs/>
          <w:kern w:val="2"/>
          <w:sz w:val="28"/>
          <w:szCs w:val="28"/>
          <w:lang w:eastAsia="zh-CN" w:bidi="hi-IN"/>
        </w:rPr>
      </w:pPr>
      <w:r w:rsidRPr="008906AB">
        <w:rPr>
          <w:rFonts w:ascii="Times New Roman" w:eastAsia="SimSun" w:hAnsi="Times New Roman" w:cs="Times New Roman"/>
          <w:b/>
          <w:bCs/>
          <w:kern w:val="2"/>
          <w:sz w:val="28"/>
          <w:szCs w:val="28"/>
          <w:lang w:eastAsia="zh-CN" w:bidi="hi-IN"/>
        </w:rPr>
        <w:lastRenderedPageBreak/>
        <w:t>Цель программы</w:t>
      </w:r>
      <w:r w:rsidRPr="008906AB">
        <w:rPr>
          <w:rFonts w:ascii="Times New Roman" w:eastAsia="SimSun" w:hAnsi="Times New Roman" w:cs="Times New Roman"/>
          <w:kern w:val="2"/>
          <w:sz w:val="28"/>
          <w:szCs w:val="28"/>
          <w:lang w:eastAsia="zh-CN" w:bidi="hi-IN"/>
        </w:rPr>
        <w:t xml:space="preserve"> </w:t>
      </w:r>
      <w:r w:rsidRPr="008906AB">
        <w:rPr>
          <w:rFonts w:ascii="Times New Roman" w:eastAsia="Times New Roman" w:hAnsi="Times New Roman" w:cs="Times New Roman"/>
          <w:color w:val="000000"/>
          <w:kern w:val="2"/>
          <w:sz w:val="28"/>
          <w:szCs w:val="28"/>
          <w:lang w:eastAsia="ru-RU" w:bidi="hi-IN"/>
        </w:rPr>
        <w:t>- вызвать у детей потребность в познавательной, творческой и речевой активности через участие в создании мультфильмов</w:t>
      </w:r>
      <w:r w:rsidRPr="008906AB">
        <w:rPr>
          <w:rFonts w:ascii="Times New Roman" w:eastAsia="SimSun" w:hAnsi="Times New Roman" w:cs="Times New Roman"/>
          <w:bCs/>
          <w:kern w:val="2"/>
          <w:sz w:val="28"/>
          <w:szCs w:val="28"/>
          <w:lang w:eastAsia="zh-CN" w:bidi="hi-IN"/>
        </w:rPr>
        <w:t>.</w:t>
      </w:r>
    </w:p>
    <w:p w:rsidR="008906AB" w:rsidRPr="008906AB" w:rsidRDefault="008906AB" w:rsidP="008906AB">
      <w:pPr>
        <w:spacing w:after="0" w:line="360" w:lineRule="auto"/>
        <w:rPr>
          <w:rFonts w:ascii="Times New Roman" w:eastAsia="SimSun" w:hAnsi="Times New Roman" w:cs="Lucida Sans"/>
          <w:b/>
          <w:bCs/>
          <w:kern w:val="2"/>
          <w:sz w:val="28"/>
          <w:szCs w:val="28"/>
          <w:lang w:eastAsia="zh-CN" w:bidi="hi-IN"/>
        </w:rPr>
      </w:pPr>
      <w:r w:rsidRPr="008906AB">
        <w:rPr>
          <w:rFonts w:ascii="Times New Roman" w:eastAsia="SimSun" w:hAnsi="Times New Roman" w:cs="Times New Roman"/>
          <w:b/>
          <w:bCs/>
          <w:kern w:val="2"/>
          <w:sz w:val="28"/>
          <w:szCs w:val="28"/>
          <w:lang w:eastAsia="zh-CN" w:bidi="hi-IN"/>
        </w:rPr>
        <w:t>Задачи программы.</w:t>
      </w:r>
    </w:p>
    <w:p w:rsidR="008906AB" w:rsidRPr="008906AB" w:rsidRDefault="008906AB" w:rsidP="008906AB">
      <w:pPr>
        <w:spacing w:after="0" w:line="360" w:lineRule="auto"/>
        <w:rPr>
          <w:rFonts w:ascii="Times New Roman" w:eastAsia="SimSun" w:hAnsi="Times New Roman" w:cs="Lucida Sans"/>
          <w:b/>
          <w:bCs/>
          <w:kern w:val="2"/>
          <w:sz w:val="28"/>
          <w:szCs w:val="28"/>
          <w:lang w:eastAsia="zh-CN" w:bidi="hi-IN"/>
        </w:rPr>
      </w:pPr>
      <w:r w:rsidRPr="008906AB">
        <w:rPr>
          <w:rFonts w:ascii="Times New Roman" w:eastAsia="SimSun" w:hAnsi="Times New Roman" w:cs="Times New Roman"/>
          <w:b/>
          <w:bCs/>
          <w:kern w:val="2"/>
          <w:sz w:val="28"/>
          <w:szCs w:val="28"/>
          <w:lang w:eastAsia="zh-CN" w:bidi="hi-IN"/>
        </w:rPr>
        <w:t>Обучающие:</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знакомство детей с историей мультипликации; понятиями анимация, съемка, сценарий, кадр, титры;</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знакомство с технологией создания мультфильмов;</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расширение знаний детей о таких профессиях, как сценарист, художник-аниматор, оператор съемки, звукооператор;</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обучение детей выбору темы предстоящего мультфильма, составлению сценария, распределению ролей.</w:t>
      </w:r>
    </w:p>
    <w:p w:rsidR="008906AB" w:rsidRPr="008906AB" w:rsidRDefault="008906AB" w:rsidP="008906AB">
      <w:pPr>
        <w:spacing w:after="0" w:line="360" w:lineRule="auto"/>
        <w:rPr>
          <w:rFonts w:ascii="Times New Roman" w:eastAsia="SimSun" w:hAnsi="Times New Roman" w:cs="Times New Roman"/>
          <w:b/>
          <w:bCs/>
          <w:kern w:val="2"/>
          <w:sz w:val="28"/>
          <w:szCs w:val="28"/>
          <w:lang w:eastAsia="zh-CN" w:bidi="hi-IN"/>
        </w:rPr>
      </w:pPr>
      <w:r w:rsidRPr="008906AB">
        <w:rPr>
          <w:rFonts w:ascii="Times New Roman" w:eastAsia="SimSun" w:hAnsi="Times New Roman" w:cs="Times New Roman"/>
          <w:b/>
          <w:bCs/>
          <w:kern w:val="2"/>
          <w:sz w:val="28"/>
          <w:szCs w:val="28"/>
          <w:lang w:eastAsia="zh-CN" w:bidi="hi-IN"/>
        </w:rPr>
        <w:t>Развивающие:</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развитие творческого мышления и воображения;</w:t>
      </w:r>
    </w:p>
    <w:p w:rsidR="008906AB" w:rsidRPr="008906AB" w:rsidRDefault="008906AB" w:rsidP="008906AB">
      <w:pPr>
        <w:spacing w:after="0" w:line="360" w:lineRule="auto"/>
        <w:rPr>
          <w:rFonts w:ascii="Times New Roman" w:eastAsia="Times New Roman" w:hAnsi="Times New Roman" w:cs="Times New Roman"/>
          <w:color w:val="000000"/>
          <w:kern w:val="2"/>
          <w:sz w:val="28"/>
          <w:szCs w:val="28"/>
          <w:lang w:eastAsia="zh-CN" w:bidi="hi-IN"/>
        </w:rPr>
      </w:pPr>
      <w:r w:rsidRPr="008906AB">
        <w:rPr>
          <w:rFonts w:ascii="Times New Roman" w:eastAsia="Times New Roman" w:hAnsi="Times New Roman" w:cs="Times New Roman"/>
          <w:color w:val="000000"/>
          <w:kern w:val="2"/>
          <w:sz w:val="28"/>
          <w:szCs w:val="28"/>
          <w:lang w:eastAsia="zh-CN" w:bidi="hi-IN"/>
        </w:rPr>
        <w:t xml:space="preserve">- развитие коммуникативных навыков у детей в процессе продумывания замысла, озвучивания ролей, при распределении обязанностей; </w:t>
      </w:r>
    </w:p>
    <w:p w:rsidR="008906AB" w:rsidRPr="008906AB" w:rsidRDefault="008906AB" w:rsidP="008906AB">
      <w:pPr>
        <w:spacing w:after="0" w:line="360" w:lineRule="auto"/>
        <w:rPr>
          <w:rFonts w:ascii="Times New Roman" w:eastAsia="SimSun" w:hAnsi="Times New Roman" w:cs="Times New Roman"/>
          <w:kern w:val="2"/>
          <w:sz w:val="28"/>
          <w:szCs w:val="28"/>
          <w:lang w:eastAsia="zh-CN" w:bidi="hi-IN"/>
        </w:rPr>
      </w:pPr>
      <w:r w:rsidRPr="008906AB">
        <w:rPr>
          <w:rFonts w:ascii="Times New Roman" w:eastAsia="SimSun" w:hAnsi="Times New Roman" w:cs="Times New Roman"/>
          <w:kern w:val="2"/>
          <w:sz w:val="28"/>
          <w:szCs w:val="28"/>
          <w:lang w:eastAsia="zh-CN" w:bidi="hi-IN"/>
        </w:rPr>
        <w:t>- обыгрывание детьми сюжетов;​</w:t>
      </w:r>
    </w:p>
    <w:p w:rsidR="008906AB" w:rsidRPr="008906AB" w:rsidRDefault="008906AB" w:rsidP="008906AB">
      <w:pPr>
        <w:spacing w:after="0" w:line="360" w:lineRule="auto"/>
        <w:rPr>
          <w:rFonts w:ascii="Times New Roman" w:eastAsia="Times New Roman" w:hAnsi="Times New Roman" w:cs="Times New Roman"/>
          <w:color w:val="000000"/>
          <w:kern w:val="2"/>
          <w:sz w:val="28"/>
          <w:szCs w:val="28"/>
          <w:lang w:eastAsia="zh-CN" w:bidi="hi-IN"/>
        </w:rPr>
      </w:pPr>
      <w:r w:rsidRPr="008906AB">
        <w:rPr>
          <w:rFonts w:ascii="Times New Roman" w:eastAsia="Times New Roman" w:hAnsi="Times New Roman" w:cs="Times New Roman"/>
          <w:color w:val="000000"/>
          <w:kern w:val="2"/>
          <w:sz w:val="28"/>
          <w:szCs w:val="28"/>
          <w:lang w:eastAsia="zh-CN" w:bidi="hi-IN"/>
        </w:rPr>
        <w:t xml:space="preserve">- обогащение словарного запаса детей; </w:t>
      </w:r>
    </w:p>
    <w:p w:rsidR="008906AB" w:rsidRPr="008906AB" w:rsidRDefault="008906AB" w:rsidP="008906AB">
      <w:pPr>
        <w:spacing w:after="0" w:line="360" w:lineRule="auto"/>
        <w:rPr>
          <w:rFonts w:ascii="Times New Roman" w:eastAsia="Times New Roman" w:hAnsi="Times New Roman" w:cs="Times New Roman"/>
          <w:color w:val="000000"/>
          <w:kern w:val="2"/>
          <w:sz w:val="28"/>
          <w:szCs w:val="28"/>
          <w:lang w:eastAsia="zh-CN" w:bidi="hi-IN"/>
        </w:rPr>
      </w:pPr>
      <w:r w:rsidRPr="008906AB">
        <w:rPr>
          <w:rFonts w:ascii="Times New Roman" w:eastAsia="Times New Roman" w:hAnsi="Times New Roman" w:cs="Times New Roman"/>
          <w:color w:val="000000"/>
          <w:kern w:val="2"/>
          <w:sz w:val="28"/>
          <w:szCs w:val="28"/>
          <w:lang w:eastAsia="zh-CN" w:bidi="hi-IN"/>
        </w:rPr>
        <w:t xml:space="preserve">- развитие эмоциональной сферы, сопереживания, интонационной выразительности; </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xml:space="preserve">- повышение уровня познавательной и творческой активности. </w:t>
      </w:r>
    </w:p>
    <w:p w:rsidR="008906AB" w:rsidRPr="008906AB" w:rsidRDefault="008906AB" w:rsidP="008906AB">
      <w:pPr>
        <w:spacing w:after="0" w:line="360" w:lineRule="auto"/>
        <w:rPr>
          <w:rFonts w:ascii="Times New Roman" w:eastAsia="SimSun" w:hAnsi="Times New Roman" w:cs="Lucida Sans"/>
          <w:b/>
          <w:bCs/>
          <w:kern w:val="2"/>
          <w:sz w:val="28"/>
          <w:szCs w:val="28"/>
          <w:lang w:eastAsia="zh-CN" w:bidi="hi-IN"/>
        </w:rPr>
      </w:pPr>
      <w:r w:rsidRPr="008906AB">
        <w:rPr>
          <w:rFonts w:ascii="Times New Roman" w:eastAsia="SimSun" w:hAnsi="Times New Roman" w:cs="Times New Roman"/>
          <w:b/>
          <w:bCs/>
          <w:kern w:val="2"/>
          <w:sz w:val="28"/>
          <w:szCs w:val="28"/>
          <w:lang w:eastAsia="zh-CN" w:bidi="hi-IN"/>
        </w:rPr>
        <w:t>Воспитательные:</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воспитание уважительного отношения друг к другу, умения принять чужое мнение, договориться;</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прививание ответственного отношения к своей работе;</w:t>
      </w:r>
    </w:p>
    <w:p w:rsidR="008906AB" w:rsidRPr="008906AB" w:rsidRDefault="008906AB" w:rsidP="008906AB">
      <w:pPr>
        <w:shd w:val="clear" w:color="auto" w:fill="FFFFFF"/>
        <w:spacing w:after="0" w:line="360" w:lineRule="auto"/>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−поддерживать стремление детей к отражению своих представлений посредством анимационной деятельности;</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xml:space="preserve">- воспитание эстетического чувства красоты и гармонии в жизни и искусстве.   </w:t>
      </w:r>
    </w:p>
    <w:p w:rsidR="008906AB" w:rsidRPr="008906AB" w:rsidRDefault="008906AB" w:rsidP="008906AB">
      <w:pPr>
        <w:spacing w:after="0" w:line="360" w:lineRule="auto"/>
        <w:rPr>
          <w:rFonts w:ascii="Times New Roman" w:eastAsia="Times New Roman" w:hAnsi="Times New Roman" w:cs="Times New Roman"/>
          <w:kern w:val="2"/>
          <w:sz w:val="28"/>
          <w:szCs w:val="28"/>
          <w:lang w:eastAsia="zh-CN" w:bidi="hi-IN"/>
        </w:rPr>
      </w:pP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lastRenderedPageBreak/>
        <w:t>В ходе работы предусматриваются различные формы как индивидуального творчества ребёнка, так и его сотрудничества и сотворчества со сверстниками и взрослыми – педагогами и родителями.</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Программа рассчитана на 1 год обучения на возрастные группы детей 5-6 и 6-7 лет. Периодичность занятий - 1 раз в неделю с октября по май. Количество занятий в год - 28. Продолжительность занятий – 25 и 30 минут, время, предусмотренное физиологическими особенностями возраста детей и «Санитарно-эпидемиологическими правилами и нормами».</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Программный материал реализуется в процессе организации сюжетно- ролевых и театрализованных игр, художественной деятельности детей, речевых игр, творческой речевой 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Каждое занятие подчинено определенным принципам:</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«Мультстудии» в целостный образовательный процесс и решать задачи развития детей комплексно;</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принцип от простого к сложному: от видоизменения сказок до придумывания собственных историй, от лепки простых по форме фигур до фигур детализированных, от съемки коротких (из двух-четырех кадров) мультфильмов до мультфильмов, требующих большего количества кадров;</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формирование познавательных интересов и познавательных действий ребенка в различных видах деятельности: создание мультфильма – это не только творческий процесс, но и исследовательская деятельность дошкольников (знакомство с историей мультипликации, придумывание из чего лучше всего сделать декорации, как передать то или иное движение персонажа и т.д., освоение анимационной техники перекладки и других техник).</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lastRenderedPageBreak/>
        <w:t>Программа предусматривает применение индивидуальных и групповых форм работы с детьми.</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Индивидуальная форма работы предполагает дополнительное объяснение задания детям, озвучивание ролей.</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безопасности, что достигается применением следующих методов проведения занятий:</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Словесный метод  - устное изложение, беседа.</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Наглядный  метод - показ видеоматериала, иллюстраций, наблюдение, работа по образцу.</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Практический метод - овладение практическими умениями рисования, лепки, аппликации.</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Объяснительно-иллюстративный метод (дети воспринимают и усваивают готовую информацию)</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Репродуктивный метод обучения (дети воспроизводят полученные знания и освоенные способы деятельности).</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Частично-поисковый метод (дошкольники участвуют в коллективном поиске решения заданной проблемы).</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Исследовательский метод – овладение детьми приемами самостоятельной творческой работы.</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b/>
          <w:bCs/>
          <w:color w:val="000000"/>
          <w:sz w:val="28"/>
          <w:szCs w:val="28"/>
          <w:lang w:val="en-US" w:eastAsia="ru-RU"/>
        </w:rPr>
        <w:lastRenderedPageBreak/>
        <w:t> </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b/>
          <w:bCs/>
          <w:color w:val="000000"/>
          <w:sz w:val="28"/>
          <w:szCs w:val="28"/>
          <w:lang w:eastAsia="ru-RU"/>
        </w:rPr>
        <w:t>Оборудование и программное обеспечение анимационной студии:</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камера смартфона или фотоаппарат;</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штатив, на который крепится смартфон;</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настольная лампа;</w:t>
      </w:r>
    </w:p>
    <w:p w:rsidR="008906AB" w:rsidRPr="008906AB" w:rsidRDefault="008906AB" w:rsidP="008906AB">
      <w:pPr>
        <w:spacing w:after="0" w:line="276" w:lineRule="auto"/>
        <w:jc w:val="both"/>
        <w:rPr>
          <w:rFonts w:ascii="Times New Roman" w:eastAsia="Times New Roman" w:hAnsi="Times New Roman" w:cs="Times New Roman"/>
          <w:color w:val="000000"/>
          <w:kern w:val="2"/>
          <w:sz w:val="28"/>
          <w:szCs w:val="28"/>
          <w:lang w:eastAsia="zh-CN" w:bidi="hi-IN"/>
        </w:rPr>
      </w:pPr>
      <w:r w:rsidRPr="008906AB">
        <w:rPr>
          <w:rFonts w:ascii="Times New Roman" w:eastAsia="Times New Roman" w:hAnsi="Times New Roman" w:cs="Times New Roman"/>
          <w:color w:val="000000"/>
          <w:kern w:val="2"/>
          <w:sz w:val="28"/>
          <w:szCs w:val="28"/>
          <w:lang w:eastAsia="zh-CN" w:bidi="hi-IN"/>
        </w:rPr>
        <w:t xml:space="preserve">         - программа для монтажа фильмов Windows Movie Maker;</w:t>
      </w:r>
    </w:p>
    <w:p w:rsidR="008906AB" w:rsidRPr="008906AB" w:rsidRDefault="008906AB" w:rsidP="008906AB">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kern w:val="2"/>
          <w:sz w:val="28"/>
          <w:szCs w:val="28"/>
          <w:lang w:eastAsia="zh-CN" w:bidi="hi-IN"/>
        </w:rPr>
        <w:t xml:space="preserve">         - программа записи и обработки звука Wave Editor</w:t>
      </w:r>
      <w:r w:rsidRPr="008906AB">
        <w:rPr>
          <w:rFonts w:ascii="Times New Roman" w:eastAsia="Times New Roman" w:hAnsi="Times New Roman" w:cs="Times New Roman"/>
          <w:color w:val="000000"/>
          <w:sz w:val="28"/>
          <w:szCs w:val="28"/>
          <w:lang w:eastAsia="ru-RU"/>
        </w:rPr>
        <w:t xml:space="preserve"> - подборка музыкальных произведений (для звукового оформления мультфильма);</w:t>
      </w:r>
    </w:p>
    <w:p w:rsidR="008906AB" w:rsidRPr="008906AB" w:rsidRDefault="008906AB" w:rsidP="008906AB">
      <w:pPr>
        <w:shd w:val="clear" w:color="auto" w:fill="FFFFFF"/>
        <w:spacing w:after="0" w:line="360" w:lineRule="auto"/>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диктофон смартфона для записи голоса (звуковое решение мультфильма);</w:t>
      </w:r>
    </w:p>
    <w:p w:rsidR="008906AB" w:rsidRPr="008906AB" w:rsidRDefault="008906AB" w:rsidP="008906AB">
      <w:pPr>
        <w:spacing w:after="0" w:line="360" w:lineRule="auto"/>
        <w:jc w:val="both"/>
        <w:rPr>
          <w:rFonts w:ascii="Times New Roman" w:eastAsia="Times New Roman" w:hAnsi="Times New Roman" w:cs="Times New Roman"/>
          <w:color w:val="000000"/>
          <w:kern w:val="2"/>
          <w:sz w:val="28"/>
          <w:szCs w:val="28"/>
          <w:lang w:eastAsia="zh-CN" w:bidi="hi-IN"/>
        </w:rPr>
      </w:pPr>
      <w:r w:rsidRPr="008906AB">
        <w:rPr>
          <w:rFonts w:ascii="Times New Roman" w:eastAsia="Times New Roman" w:hAnsi="Times New Roman" w:cs="Times New Roman"/>
          <w:color w:val="000000"/>
          <w:sz w:val="28"/>
          <w:szCs w:val="28"/>
          <w:lang w:eastAsia="ru-RU"/>
        </w:rPr>
        <w:t xml:space="preserve">          - художественные и иные материалы для создания изображений </w:t>
      </w:r>
      <w:r w:rsidRPr="008906AB">
        <w:rPr>
          <w:rFonts w:ascii="Times New Roman" w:eastAsia="Times New Roman" w:hAnsi="Times New Roman" w:cs="Times New Roman"/>
          <w:color w:val="000000"/>
          <w:kern w:val="2"/>
          <w:sz w:val="28"/>
          <w:szCs w:val="28"/>
          <w:lang w:eastAsia="zh-CN" w:bidi="hi-IN"/>
        </w:rPr>
        <w:t xml:space="preserve">и макетов-декораций, (природный материал, пластилин, </w:t>
      </w:r>
      <w:r w:rsidRPr="008906AB">
        <w:rPr>
          <w:rFonts w:ascii="Times New Roman" w:eastAsia="Times New Roman" w:hAnsi="Times New Roman" w:cs="Times New Roman"/>
          <w:color w:val="000000"/>
          <w:sz w:val="28"/>
          <w:szCs w:val="28"/>
          <w:lang w:eastAsia="ru-RU"/>
        </w:rPr>
        <w:t>бумага, краски, кисти, карандаши, фломастеры, ножницы, проволока и другие).</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устройство для просмотра мультипликационных фильмов:</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DVD-проигрыватель, проектор с экраном или монитор компьютера.</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b/>
          <w:bCs/>
          <w:color w:val="000000"/>
          <w:sz w:val="28"/>
          <w:szCs w:val="28"/>
          <w:lang w:val="en-US" w:eastAsia="ru-RU"/>
        </w:rPr>
        <w:t> </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b/>
          <w:bCs/>
          <w:color w:val="000000"/>
          <w:sz w:val="28"/>
          <w:szCs w:val="28"/>
          <w:lang w:eastAsia="ru-RU"/>
        </w:rPr>
        <w:t>Формы подведения итогов реализации Программы:</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kern w:val="2"/>
          <w:sz w:val="28"/>
          <w:szCs w:val="28"/>
          <w:lang w:eastAsia="zh-CN" w:bidi="hi-IN"/>
        </w:rPr>
        <w:t>создание медиатеки мультфильмов детьми,  воспитателем и родителями</w:t>
      </w:r>
      <w:r w:rsidRPr="008906AB">
        <w:rPr>
          <w:rFonts w:ascii="Times New Roman" w:eastAsia="Times New Roman" w:hAnsi="Times New Roman" w:cs="Times New Roman"/>
          <w:color w:val="000000"/>
          <w:sz w:val="28"/>
          <w:szCs w:val="28"/>
          <w:lang w:eastAsia="ru-RU"/>
        </w:rPr>
        <w:t>, запись и демонстрация мультфильмов в детском саду и дома.</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w:t>
      </w:r>
    </w:p>
    <w:p w:rsidR="008906AB" w:rsidRPr="008906AB" w:rsidRDefault="008906AB" w:rsidP="008906AB">
      <w:pPr>
        <w:shd w:val="clear" w:color="auto" w:fill="FFFFFF"/>
        <w:spacing w:after="0" w:line="360" w:lineRule="auto"/>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b/>
          <w:bCs/>
          <w:color w:val="000000"/>
          <w:sz w:val="28"/>
          <w:szCs w:val="28"/>
          <w:lang w:eastAsia="ru-RU"/>
        </w:rPr>
        <w:t>Ожидаемый результат:</w:t>
      </w:r>
    </w:p>
    <w:p w:rsidR="008906AB" w:rsidRPr="008906AB" w:rsidRDefault="008906AB" w:rsidP="008906AB">
      <w:pPr>
        <w:spacing w:after="0" w:line="360" w:lineRule="auto"/>
        <w:jc w:val="both"/>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xml:space="preserve">         - дети научились выбирать тему предстоящего мультфильма, составлять сценарий, распределять роли;</w:t>
      </w:r>
    </w:p>
    <w:p w:rsidR="008906AB" w:rsidRPr="008906AB" w:rsidRDefault="008906AB" w:rsidP="008906AB">
      <w:pPr>
        <w:spacing w:after="0" w:line="360" w:lineRule="auto"/>
        <w:jc w:val="both"/>
        <w:rPr>
          <w:rFonts w:ascii="Times New Roman" w:eastAsia="Times New Roman" w:hAnsi="Times New Roman" w:cs="Times New Roman"/>
          <w:kern w:val="2"/>
          <w:sz w:val="28"/>
          <w:szCs w:val="28"/>
          <w:lang w:eastAsia="zh-CN" w:bidi="hi-IN"/>
        </w:rPr>
      </w:pPr>
      <w:r w:rsidRPr="008906AB">
        <w:rPr>
          <w:rFonts w:ascii="Times New Roman" w:eastAsia="Times New Roman" w:hAnsi="Times New Roman" w:cs="Times New Roman"/>
          <w:kern w:val="2"/>
          <w:sz w:val="28"/>
          <w:szCs w:val="28"/>
          <w:lang w:eastAsia="zh-CN" w:bidi="hi-IN"/>
        </w:rPr>
        <w:t xml:space="preserve">         - повысился уровень познавательной и творческой деятельности детей: усилилась их самостоятельность, инициативность, активность, уверенность в своих силах, дети стали лучше планировать свои действия;</w:t>
      </w:r>
    </w:p>
    <w:p w:rsidR="008906AB" w:rsidRPr="008906AB" w:rsidRDefault="008906AB" w:rsidP="008906AB">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xml:space="preserve">          - дети видят идею, передаваемую мультфильмом (или её отсутствие);</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формирование умения наблюдать, фантазировать, сравнивать, переживать увиденное, отражать свои впечатления в творческих работах;</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создавать мультфильмы в предложенных педагогом техниках;</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lastRenderedPageBreak/>
        <w:t>- осуществлять контроль: находить способы улучшения работы, самостоятельно вносить коррективы;</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совершенствование навыков общения;</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 самостоятельно оценивать свою творческую продукцию и выражать отношение к творческому продукту сверстника.</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b/>
          <w:bCs/>
          <w:color w:val="000000"/>
          <w:sz w:val="28"/>
          <w:szCs w:val="28"/>
          <w:lang w:eastAsia="ru-RU"/>
        </w:rPr>
        <w:t>Процесс создания мультфильма в стенах дошкольного учреждения</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b/>
          <w:bCs/>
          <w:color w:val="000000"/>
          <w:sz w:val="28"/>
          <w:szCs w:val="28"/>
          <w:lang w:eastAsia="ru-RU"/>
        </w:rPr>
        <w:t>(последовательность действий)</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1. Подбор материала для сценария. Можно взять авторское произведение родителей на основе конкурсного отбора.</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2. Выбор анимационной техники.</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3. Изготовление фонов и персонажей. Используется масса для лепки или пластилин, конструктор ЛЕГО, бросовый материал (бусины, бантики и т.д.), или готовые куклы. Фон для новичков лучше брать неподвижный. А затем он может и панорамно двигаться – горизонтально или вертикально. В этом случае персонаж идет, бежит, прыгает, ныряет на одном месте.</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4. Съемка анимационного фильма.</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5. Звуковое оформление, или «озвучивание». Основное средство выражения мыслей и чувств – звучащее слово, – вступая во взаимодействие c изобразительной частью фильма, усиливает его в идейном, художественном плане. Здесь дети проявляют свои актерские способности: выразительно читают авторский текст, придумывают шумовые эффекты. Но новичкам для начала лучше просто наложить мелодию, соответствующую замыслу.</w:t>
      </w:r>
    </w:p>
    <w:p w:rsidR="008906AB" w:rsidRPr="008906AB" w:rsidRDefault="008906AB" w:rsidP="008906AB">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8906AB">
        <w:rPr>
          <w:rFonts w:ascii="Times New Roman" w:eastAsia="Times New Roman" w:hAnsi="Times New Roman" w:cs="Times New Roman"/>
          <w:color w:val="000000"/>
          <w:sz w:val="28"/>
          <w:szCs w:val="28"/>
          <w:lang w:eastAsia="ru-RU"/>
        </w:rPr>
        <w:t>6. Монтаж фильма (верстка). В работе с дошкольниками эта функция решается педагогом. Перенести отснятые фотографии на компьютер. Разместить снимки, музыкальные композиции, голосовые записи в программе для вёрстки и монтировать фильм.</w:t>
      </w:r>
    </w:p>
    <w:p w:rsidR="008906AB" w:rsidRPr="008906AB" w:rsidRDefault="008906AB" w:rsidP="008906AB">
      <w:pPr>
        <w:spacing w:after="0" w:line="360" w:lineRule="auto"/>
        <w:rPr>
          <w:rFonts w:ascii="Times New Roman" w:eastAsia="SimSun" w:hAnsi="Times New Roman" w:cs="Lucida Sans"/>
          <w:b/>
          <w:bCs/>
          <w:kern w:val="2"/>
          <w:sz w:val="28"/>
          <w:szCs w:val="28"/>
          <w:lang w:eastAsia="zh-CN" w:bidi="hi-IN"/>
        </w:rPr>
      </w:pPr>
      <w:r w:rsidRPr="008906AB">
        <w:rPr>
          <w:rFonts w:ascii="Times New Roman" w:eastAsia="Times New Roman" w:hAnsi="Times New Roman" w:cs="Times New Roman"/>
          <w:kern w:val="2"/>
          <w:sz w:val="28"/>
          <w:szCs w:val="28"/>
          <w:lang w:eastAsia="zh-CN" w:bidi="hi-IN"/>
        </w:rPr>
        <w:t xml:space="preserve">         </w:t>
      </w:r>
    </w:p>
    <w:p w:rsidR="008906AB" w:rsidRDefault="008906AB" w:rsidP="008906AB">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8906AB" w:rsidRDefault="008906AB" w:rsidP="008906AB">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8906AB" w:rsidRDefault="008906AB" w:rsidP="008906AB">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8906AB" w:rsidRDefault="008906AB" w:rsidP="008906AB">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8906AB" w:rsidRDefault="00656A25" w:rsidP="008906AB">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е</w:t>
      </w:r>
      <w:bookmarkStart w:id="0" w:name="_GoBack"/>
      <w:bookmarkEnd w:id="0"/>
    </w:p>
    <w:p w:rsidR="005E0CA2" w:rsidRPr="00513BCF" w:rsidRDefault="005E0CA2" w:rsidP="005E0CA2">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28"/>
          <w:szCs w:val="28"/>
          <w:lang w:eastAsia="ru-RU"/>
        </w:rPr>
        <w:lastRenderedPageBreak/>
        <w:t xml:space="preserve">Тематическое </w:t>
      </w:r>
      <w:r w:rsidRPr="00513BCF">
        <w:rPr>
          <w:rFonts w:ascii="Times New Roman" w:eastAsia="Times New Roman" w:hAnsi="Times New Roman" w:cs="Times New Roman"/>
          <w:b/>
          <w:bCs/>
          <w:color w:val="000000"/>
          <w:sz w:val="28"/>
          <w:szCs w:val="28"/>
          <w:lang w:eastAsia="ru-RU"/>
        </w:rPr>
        <w:t>планирование</w:t>
      </w:r>
    </w:p>
    <w:p w:rsidR="005E0CA2" w:rsidRPr="00513BCF" w:rsidRDefault="005E0CA2" w:rsidP="005E0CA2">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28"/>
          <w:szCs w:val="28"/>
          <w:lang w:eastAsia="ru-RU"/>
        </w:rPr>
        <w:t>на 2021-2022</w:t>
      </w:r>
      <w:r w:rsidRPr="00513BCF">
        <w:rPr>
          <w:rFonts w:ascii="Times New Roman" w:eastAsia="Times New Roman" w:hAnsi="Times New Roman" w:cs="Times New Roman"/>
          <w:b/>
          <w:bCs/>
          <w:color w:val="000000"/>
          <w:sz w:val="28"/>
          <w:szCs w:val="28"/>
          <w:lang w:eastAsia="ru-RU"/>
        </w:rPr>
        <w:t xml:space="preserve"> учебный год</w:t>
      </w:r>
    </w:p>
    <w:p w:rsidR="005E0CA2" w:rsidRPr="00513BCF" w:rsidRDefault="005E0CA2" w:rsidP="005E0CA2">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16"/>
        <w:gridCol w:w="227"/>
        <w:gridCol w:w="2935"/>
        <w:gridCol w:w="99"/>
        <w:gridCol w:w="4259"/>
        <w:gridCol w:w="1199"/>
      </w:tblGrid>
      <w:tr w:rsidR="005E0CA2" w:rsidRPr="00513BCF" w:rsidTr="005D1589">
        <w:tc>
          <w:tcPr>
            <w:tcW w:w="84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jc w:val="center"/>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30"/>
                <w:szCs w:val="30"/>
                <w:lang w:eastAsia="ru-RU"/>
              </w:rPr>
              <w:t>№ п/п</w:t>
            </w:r>
          </w:p>
        </w:tc>
        <w:tc>
          <w:tcPr>
            <w:tcW w:w="29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jc w:val="center"/>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30"/>
                <w:szCs w:val="30"/>
                <w:lang w:eastAsia="ru-RU"/>
              </w:rPr>
              <w:t>Тема занятия</w:t>
            </w:r>
          </w:p>
        </w:tc>
        <w:tc>
          <w:tcPr>
            <w:tcW w:w="435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jc w:val="center"/>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30"/>
                <w:szCs w:val="30"/>
                <w:lang w:eastAsia="ru-RU"/>
              </w:rPr>
              <w:t>Содержание</w:t>
            </w:r>
          </w:p>
        </w:tc>
        <w:tc>
          <w:tcPr>
            <w:tcW w:w="1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jc w:val="center"/>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30"/>
                <w:szCs w:val="30"/>
                <w:lang w:eastAsia="ru-RU"/>
              </w:rPr>
              <w:t>Неделя</w:t>
            </w:r>
          </w:p>
        </w:tc>
      </w:tr>
      <w:tr w:rsidR="005E0CA2" w:rsidRPr="00513BCF" w:rsidTr="005D1589">
        <w:tc>
          <w:tcPr>
            <w:tcW w:w="933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5CB8" w:rsidRDefault="00ED5CB8" w:rsidP="00447B58">
            <w:pPr>
              <w:spacing w:after="0" w:line="450" w:lineRule="atLeast"/>
              <w:jc w:val="center"/>
              <w:rPr>
                <w:rFonts w:ascii="Times New Roman" w:eastAsia="Times New Roman" w:hAnsi="Times New Roman" w:cs="Times New Roman"/>
                <w:b/>
                <w:bCs/>
                <w:color w:val="000000"/>
                <w:sz w:val="30"/>
                <w:szCs w:val="30"/>
                <w:lang w:eastAsia="ru-RU"/>
              </w:rPr>
            </w:pPr>
          </w:p>
          <w:p w:rsidR="005E0CA2" w:rsidRPr="00513BCF" w:rsidRDefault="005D1589" w:rsidP="00447B58">
            <w:pPr>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Ок</w:t>
            </w:r>
            <w:r w:rsidR="005E0CA2" w:rsidRPr="00513BCF">
              <w:rPr>
                <w:rFonts w:ascii="Times New Roman" w:eastAsia="Times New Roman" w:hAnsi="Times New Roman" w:cs="Times New Roman"/>
                <w:b/>
                <w:bCs/>
                <w:color w:val="000000"/>
                <w:sz w:val="30"/>
                <w:szCs w:val="30"/>
                <w:lang w:eastAsia="ru-RU"/>
              </w:rPr>
              <w:t>тя</w:t>
            </w:r>
            <w:r>
              <w:rPr>
                <w:rFonts w:ascii="Times New Roman" w:eastAsia="Times New Roman" w:hAnsi="Times New Roman" w:cs="Times New Roman"/>
                <w:b/>
                <w:bCs/>
                <w:color w:val="000000"/>
                <w:sz w:val="30"/>
                <w:szCs w:val="30"/>
                <w:lang w:eastAsia="ru-RU"/>
              </w:rPr>
              <w:t>брь: «Все о мультипликации» - 2 часа</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1</w:t>
            </w:r>
          </w:p>
        </w:tc>
        <w:tc>
          <w:tcPr>
            <w:tcW w:w="32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Вводное занятие: «Путешествие в мир мультипликации»</w:t>
            </w:r>
          </w:p>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p>
        </w:tc>
        <w:tc>
          <w:tcPr>
            <w:tcW w:w="4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Вводное занятие. Дошкольники совершают путешествие во времени. Рассказ об истории анимации и мультипликации. Просмотр отрывков из первых анимационных фильмов.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1 неделя</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2</w:t>
            </w:r>
          </w:p>
        </w:tc>
        <w:tc>
          <w:tcPr>
            <w:tcW w:w="32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Парад мультпрофессий.</w:t>
            </w:r>
          </w:p>
        </w:tc>
        <w:tc>
          <w:tcPr>
            <w:tcW w:w="4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Рассказ о профессиях мультипликатор. Просмотр презентации по теме «В гостях у режиссера Мультяшкина» Подвижная игра «Отгадай профессию»</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2 неделя</w:t>
            </w:r>
          </w:p>
        </w:tc>
      </w:tr>
      <w:tr w:rsidR="005D1589" w:rsidRPr="00513BCF" w:rsidTr="000D5C33">
        <w:tc>
          <w:tcPr>
            <w:tcW w:w="933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5CB8" w:rsidRDefault="00ED5CB8" w:rsidP="005D1589">
            <w:pPr>
              <w:spacing w:after="0" w:line="450" w:lineRule="atLeast"/>
              <w:jc w:val="center"/>
              <w:rPr>
                <w:rFonts w:ascii="Times New Roman" w:eastAsia="Times New Roman" w:hAnsi="Times New Roman" w:cs="Times New Roman"/>
                <w:b/>
                <w:bCs/>
                <w:color w:val="000000"/>
                <w:sz w:val="30"/>
                <w:szCs w:val="30"/>
                <w:lang w:eastAsia="ru-RU"/>
              </w:rPr>
            </w:pPr>
          </w:p>
          <w:p w:rsidR="005D1589" w:rsidRPr="00513BCF" w:rsidRDefault="005D1589" w:rsidP="005D1589">
            <w:pPr>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Но</w:t>
            </w:r>
            <w:r w:rsidRPr="00513BCF">
              <w:rPr>
                <w:rFonts w:ascii="Times New Roman" w:eastAsia="Times New Roman" w:hAnsi="Times New Roman" w:cs="Times New Roman"/>
                <w:b/>
                <w:bCs/>
                <w:color w:val="000000"/>
                <w:sz w:val="30"/>
                <w:szCs w:val="30"/>
                <w:lang w:eastAsia="ru-RU"/>
              </w:rPr>
              <w:t>я</w:t>
            </w:r>
            <w:r w:rsidR="008D7F54">
              <w:rPr>
                <w:rFonts w:ascii="Times New Roman" w:eastAsia="Times New Roman" w:hAnsi="Times New Roman" w:cs="Times New Roman"/>
                <w:b/>
                <w:bCs/>
                <w:color w:val="000000"/>
                <w:sz w:val="30"/>
                <w:szCs w:val="30"/>
                <w:lang w:eastAsia="ru-RU"/>
              </w:rPr>
              <w:t>брь: «Первые шаги в</w:t>
            </w:r>
            <w:r>
              <w:rPr>
                <w:rFonts w:ascii="Times New Roman" w:eastAsia="Times New Roman" w:hAnsi="Times New Roman" w:cs="Times New Roman"/>
                <w:b/>
                <w:bCs/>
                <w:color w:val="000000"/>
                <w:sz w:val="30"/>
                <w:szCs w:val="30"/>
                <w:lang w:eastAsia="ru-RU"/>
              </w:rPr>
              <w:t xml:space="preserve"> мультипликации» - 3 часа</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3</w:t>
            </w:r>
          </w:p>
        </w:tc>
        <w:tc>
          <w:tcPr>
            <w:tcW w:w="32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Знакомство с компьютерной программой для создания мультфильма.</w:t>
            </w:r>
          </w:p>
        </w:tc>
        <w:tc>
          <w:tcPr>
            <w:tcW w:w="4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Практическое занятие. Элементарное знакомство с процессом съемки. Дидактическая игра «Лови момент». Просмотр движения.</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3 неделя</w:t>
            </w:r>
          </w:p>
        </w:tc>
      </w:tr>
      <w:tr w:rsidR="005E0CA2" w:rsidRPr="00513BCF" w:rsidTr="005D1589">
        <w:trPr>
          <w:trHeight w:val="1140"/>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4</w:t>
            </w:r>
          </w:p>
        </w:tc>
        <w:tc>
          <w:tcPr>
            <w:tcW w:w="32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Как оживить картинку.</w:t>
            </w:r>
          </w:p>
        </w:tc>
        <w:tc>
          <w:tcPr>
            <w:tcW w:w="4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10688B">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Различные механизмы анимирования объектов. Просмотр мультфильмов, сделанных в разных техниках. Игра по</w:t>
            </w:r>
            <w:r w:rsidR="0010688B">
              <w:rPr>
                <w:rFonts w:ascii="Times New Roman" w:eastAsia="Times New Roman" w:hAnsi="Times New Roman" w:cs="Times New Roman"/>
                <w:color w:val="000000"/>
                <w:sz w:val="30"/>
                <w:szCs w:val="30"/>
                <w:lang w:eastAsia="ru-RU"/>
              </w:rPr>
              <w:t xml:space="preserve"> определению техники </w:t>
            </w:r>
            <w:r w:rsidR="0010688B">
              <w:rPr>
                <w:rFonts w:ascii="Times New Roman" w:eastAsia="Times New Roman" w:hAnsi="Times New Roman" w:cs="Times New Roman"/>
                <w:color w:val="000000"/>
                <w:sz w:val="30"/>
                <w:szCs w:val="30"/>
                <w:lang w:eastAsia="ru-RU"/>
              </w:rPr>
              <w:lastRenderedPageBreak/>
              <w:t>на примере просмотра мультфильмов «Затейников».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lastRenderedPageBreak/>
              <w:t>4 неделя</w:t>
            </w:r>
          </w:p>
        </w:tc>
      </w:tr>
      <w:tr w:rsidR="005E0CA2" w:rsidRPr="00513BCF" w:rsidTr="005D1589">
        <w:trPr>
          <w:trHeight w:val="240"/>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5</w:t>
            </w:r>
          </w:p>
        </w:tc>
        <w:tc>
          <w:tcPr>
            <w:tcW w:w="32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ED5CB8"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Виды анимации</w:t>
            </w:r>
          </w:p>
        </w:tc>
        <w:tc>
          <w:tcPr>
            <w:tcW w:w="4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5CB8" w:rsidRPr="00513BCF" w:rsidRDefault="00ED5CB8" w:rsidP="00ED5CB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Узнаем о разнообразии видов анимации: бумажная (плоскостная), песочная (рисовая), пластилиновая, кукольная, предметная.</w:t>
            </w:r>
          </w:p>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5 неделя</w:t>
            </w:r>
          </w:p>
        </w:tc>
      </w:tr>
      <w:tr w:rsidR="005E0CA2" w:rsidRPr="00513BCF" w:rsidTr="005D1589">
        <w:tc>
          <w:tcPr>
            <w:tcW w:w="933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5CB8" w:rsidRDefault="00ED5CB8" w:rsidP="00447B58">
            <w:pPr>
              <w:spacing w:after="0" w:line="450" w:lineRule="atLeast"/>
              <w:jc w:val="center"/>
              <w:rPr>
                <w:rFonts w:ascii="Times New Roman" w:eastAsia="Times New Roman" w:hAnsi="Times New Roman" w:cs="Times New Roman"/>
                <w:b/>
                <w:bCs/>
                <w:color w:val="000000"/>
                <w:sz w:val="30"/>
                <w:szCs w:val="30"/>
                <w:lang w:eastAsia="ru-RU"/>
              </w:rPr>
            </w:pPr>
          </w:p>
          <w:p w:rsidR="005E0CA2" w:rsidRPr="00513BCF" w:rsidRDefault="00597558" w:rsidP="00447B58">
            <w:pPr>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Декабрь: «Бумажная</w:t>
            </w:r>
            <w:r w:rsidR="0010688B">
              <w:rPr>
                <w:rFonts w:ascii="Times New Roman" w:eastAsia="Times New Roman" w:hAnsi="Times New Roman" w:cs="Times New Roman"/>
                <w:b/>
                <w:bCs/>
                <w:color w:val="000000"/>
                <w:sz w:val="30"/>
                <w:szCs w:val="30"/>
                <w:lang w:eastAsia="ru-RU"/>
              </w:rPr>
              <w:t xml:space="preserve"> анимация» - 5 часов</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6</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xml:space="preserve">История </w:t>
            </w:r>
            <w:r w:rsidR="00597558">
              <w:rPr>
                <w:rFonts w:ascii="Times New Roman" w:eastAsia="Times New Roman" w:hAnsi="Times New Roman" w:cs="Times New Roman"/>
                <w:color w:val="000000"/>
                <w:sz w:val="30"/>
                <w:szCs w:val="30"/>
                <w:lang w:eastAsia="ru-RU"/>
              </w:rPr>
              <w:t xml:space="preserve">бумажной </w:t>
            </w:r>
            <w:r w:rsidRPr="00513BCF">
              <w:rPr>
                <w:rFonts w:ascii="Times New Roman" w:eastAsia="Times New Roman" w:hAnsi="Times New Roman" w:cs="Times New Roman"/>
                <w:color w:val="000000"/>
                <w:sz w:val="30"/>
                <w:szCs w:val="30"/>
                <w:lang w:eastAsia="ru-RU"/>
              </w:rPr>
              <w:t>анимации</w:t>
            </w:r>
          </w:p>
          <w:p w:rsidR="00CC2879" w:rsidRPr="00CC2879" w:rsidRDefault="00D62E4D" w:rsidP="00447B58">
            <w:pPr>
              <w:spacing w:after="0" w:line="450" w:lineRule="atLeast"/>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i/>
                <w:color w:val="000000"/>
                <w:sz w:val="30"/>
                <w:szCs w:val="30"/>
                <w:lang w:eastAsia="ru-RU"/>
              </w:rPr>
              <w:t xml:space="preserve">Выбор </w:t>
            </w:r>
            <w:r w:rsidR="00597558">
              <w:rPr>
                <w:rFonts w:ascii="Times New Roman" w:eastAsia="Times New Roman" w:hAnsi="Times New Roman" w:cs="Times New Roman"/>
                <w:i/>
                <w:color w:val="000000"/>
                <w:sz w:val="30"/>
                <w:szCs w:val="30"/>
                <w:lang w:eastAsia="ru-RU"/>
              </w:rPr>
              <w:t xml:space="preserve">букв для создания мультфильма – заставки «Фантазеры» </w:t>
            </w:r>
          </w:p>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Default="00597558"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Просматриваем бумажные </w:t>
            </w:r>
            <w:r w:rsidR="005E0CA2" w:rsidRPr="00513BCF">
              <w:rPr>
                <w:rFonts w:ascii="Times New Roman" w:eastAsia="Times New Roman" w:hAnsi="Times New Roman" w:cs="Times New Roman"/>
                <w:color w:val="000000"/>
                <w:sz w:val="30"/>
                <w:szCs w:val="30"/>
                <w:lang w:eastAsia="ru-RU"/>
              </w:rPr>
              <w:t>мультфильмы.</w:t>
            </w:r>
          </w:p>
          <w:p w:rsidR="00CC2879" w:rsidRPr="00513BCF" w:rsidRDefault="00597558"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С</w:t>
            </w:r>
            <w:r w:rsidR="00CC2879">
              <w:rPr>
                <w:rFonts w:ascii="Times New Roman" w:eastAsia="Times New Roman" w:hAnsi="Times New Roman" w:cs="Times New Roman"/>
                <w:color w:val="000000"/>
                <w:sz w:val="30"/>
                <w:szCs w:val="30"/>
                <w:lang w:eastAsia="ru-RU"/>
              </w:rPr>
              <w:t>оздают героев</w:t>
            </w:r>
            <w:r>
              <w:rPr>
                <w:rFonts w:ascii="Times New Roman" w:eastAsia="Times New Roman" w:hAnsi="Times New Roman" w:cs="Times New Roman"/>
                <w:color w:val="000000"/>
                <w:sz w:val="30"/>
                <w:szCs w:val="30"/>
                <w:lang w:eastAsia="ru-RU"/>
              </w:rPr>
              <w:t>-букв: раскрашивание, выстригание.</w:t>
            </w:r>
          </w:p>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xml:space="preserve">1 </w:t>
            </w:r>
            <w:r w:rsidR="00156330">
              <w:rPr>
                <w:rFonts w:ascii="Times New Roman" w:eastAsia="Times New Roman" w:hAnsi="Times New Roman" w:cs="Times New Roman"/>
                <w:color w:val="000000"/>
                <w:sz w:val="30"/>
                <w:szCs w:val="30"/>
                <w:lang w:eastAsia="ru-RU"/>
              </w:rPr>
              <w:t xml:space="preserve">-2 </w:t>
            </w:r>
            <w:r w:rsidRPr="00513BCF">
              <w:rPr>
                <w:rFonts w:ascii="Times New Roman" w:eastAsia="Times New Roman" w:hAnsi="Times New Roman" w:cs="Times New Roman"/>
                <w:color w:val="000000"/>
                <w:sz w:val="30"/>
                <w:szCs w:val="30"/>
                <w:lang w:eastAsia="ru-RU"/>
              </w:rPr>
              <w:t>неделя</w:t>
            </w:r>
          </w:p>
        </w:tc>
      </w:tr>
      <w:tr w:rsidR="00CC2879"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C2879" w:rsidRPr="00513BCF" w:rsidRDefault="00CC2879"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7</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879" w:rsidRPr="00CC2879" w:rsidRDefault="00CC2879" w:rsidP="00447B58">
            <w:pPr>
              <w:spacing w:after="0" w:line="450" w:lineRule="atLeast"/>
              <w:rPr>
                <w:rFonts w:ascii="Times New Roman" w:eastAsia="Times New Roman" w:hAnsi="Times New Roman" w:cs="Times New Roman"/>
                <w:color w:val="000000"/>
                <w:sz w:val="30"/>
                <w:szCs w:val="30"/>
                <w:lang w:eastAsia="ru-RU"/>
              </w:rPr>
            </w:pPr>
            <w:r w:rsidRPr="00CC2879">
              <w:rPr>
                <w:rFonts w:ascii="Times New Roman" w:eastAsia="Times New Roman" w:hAnsi="Times New Roman" w:cs="Times New Roman"/>
                <w:iCs/>
                <w:color w:val="000000"/>
                <w:sz w:val="30"/>
                <w:szCs w:val="30"/>
                <w:lang w:eastAsia="ru-RU"/>
              </w:rPr>
              <w:t>Придумывание сюжета</w:t>
            </w:r>
            <w:r w:rsidR="00597558">
              <w:rPr>
                <w:rFonts w:ascii="Times New Roman" w:eastAsia="Times New Roman" w:hAnsi="Times New Roman" w:cs="Times New Roman"/>
                <w:iCs/>
                <w:color w:val="000000"/>
                <w:sz w:val="30"/>
                <w:szCs w:val="30"/>
                <w:lang w:eastAsia="ru-RU"/>
              </w:rPr>
              <w:t xml:space="preserve"> </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879" w:rsidRPr="00513BCF" w:rsidRDefault="00CC2879"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xml:space="preserve">Разрабатывают совместно с воспитателем сценарий </w:t>
            </w:r>
            <w:r w:rsidR="00597558">
              <w:rPr>
                <w:rFonts w:ascii="Times New Roman" w:eastAsia="Times New Roman" w:hAnsi="Times New Roman" w:cs="Times New Roman"/>
                <w:color w:val="000000"/>
                <w:sz w:val="30"/>
                <w:szCs w:val="30"/>
                <w:lang w:eastAsia="ru-RU"/>
              </w:rPr>
              <w:t xml:space="preserve">заставки - </w:t>
            </w:r>
            <w:r w:rsidRPr="00513BCF">
              <w:rPr>
                <w:rFonts w:ascii="Times New Roman" w:eastAsia="Times New Roman" w:hAnsi="Times New Roman" w:cs="Times New Roman"/>
                <w:color w:val="000000"/>
                <w:sz w:val="30"/>
                <w:szCs w:val="30"/>
                <w:lang w:eastAsia="ru-RU"/>
              </w:rPr>
              <w:t>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2879" w:rsidRPr="00513BCF" w:rsidRDefault="00156330"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CC2879" w:rsidRPr="00513BCF">
              <w:rPr>
                <w:rFonts w:ascii="Times New Roman" w:eastAsia="Times New Roman" w:hAnsi="Times New Roman" w:cs="Times New Roman"/>
                <w:color w:val="000000"/>
                <w:sz w:val="30"/>
                <w:szCs w:val="30"/>
                <w:lang w:eastAsia="ru-RU"/>
              </w:rPr>
              <w:t xml:space="preserve"> неделя</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CC2879"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8</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r w:rsidR="00597558">
              <w:rPr>
                <w:rFonts w:ascii="Times New Roman" w:eastAsia="Times New Roman" w:hAnsi="Times New Roman" w:cs="Times New Roman"/>
                <w:color w:val="000000"/>
                <w:sz w:val="30"/>
                <w:szCs w:val="30"/>
                <w:lang w:eastAsia="ru-RU"/>
              </w:rPr>
              <w:t>Игра с деталями.</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97558"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Игры с глазками для букв.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156330"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4 </w:t>
            </w:r>
            <w:r w:rsidR="00CC2879" w:rsidRPr="00513BCF">
              <w:rPr>
                <w:rFonts w:ascii="Times New Roman" w:eastAsia="Times New Roman" w:hAnsi="Times New Roman" w:cs="Times New Roman"/>
                <w:color w:val="000000"/>
                <w:sz w:val="30"/>
                <w:szCs w:val="30"/>
                <w:lang w:eastAsia="ru-RU"/>
              </w:rPr>
              <w:t>неделя</w:t>
            </w:r>
          </w:p>
        </w:tc>
      </w:tr>
      <w:tr w:rsidR="005E0CA2" w:rsidRPr="00513BCF" w:rsidTr="005D1589">
        <w:tc>
          <w:tcPr>
            <w:tcW w:w="933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6330" w:rsidRDefault="00156330" w:rsidP="0013789A">
            <w:pPr>
              <w:spacing w:after="0" w:line="450" w:lineRule="atLeast"/>
              <w:jc w:val="center"/>
              <w:rPr>
                <w:rFonts w:ascii="Times New Roman" w:eastAsia="Times New Roman" w:hAnsi="Times New Roman" w:cs="Times New Roman"/>
                <w:b/>
                <w:bCs/>
                <w:color w:val="000000"/>
                <w:sz w:val="30"/>
                <w:szCs w:val="30"/>
                <w:lang w:eastAsia="ru-RU"/>
              </w:rPr>
            </w:pPr>
          </w:p>
          <w:p w:rsidR="005E0CA2" w:rsidRPr="00513BCF" w:rsidRDefault="00AA64A0" w:rsidP="0013789A">
            <w:pPr>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Янва</w:t>
            </w:r>
            <w:r w:rsidR="005E0CA2" w:rsidRPr="00513BCF">
              <w:rPr>
                <w:rFonts w:ascii="Times New Roman" w:eastAsia="Times New Roman" w:hAnsi="Times New Roman" w:cs="Times New Roman"/>
                <w:b/>
                <w:bCs/>
                <w:color w:val="000000"/>
                <w:sz w:val="30"/>
                <w:szCs w:val="30"/>
                <w:lang w:eastAsia="ru-RU"/>
              </w:rPr>
              <w:t xml:space="preserve">рь: </w:t>
            </w:r>
            <w:r w:rsidR="0013789A">
              <w:rPr>
                <w:rFonts w:ascii="Times New Roman" w:eastAsia="Times New Roman" w:hAnsi="Times New Roman" w:cs="Times New Roman"/>
                <w:b/>
                <w:bCs/>
                <w:color w:val="000000"/>
                <w:sz w:val="30"/>
                <w:szCs w:val="30"/>
                <w:lang w:eastAsia="ru-RU"/>
              </w:rPr>
              <w:t>«Бумажная</w:t>
            </w:r>
            <w:r w:rsidR="00C25F78" w:rsidRPr="00513BCF">
              <w:rPr>
                <w:rFonts w:ascii="Times New Roman" w:eastAsia="Times New Roman" w:hAnsi="Times New Roman" w:cs="Times New Roman"/>
                <w:b/>
                <w:bCs/>
                <w:color w:val="000000"/>
                <w:sz w:val="30"/>
                <w:szCs w:val="30"/>
                <w:lang w:eastAsia="ru-RU"/>
              </w:rPr>
              <w:t xml:space="preserve"> анимация «</w:t>
            </w:r>
            <w:r w:rsidR="0013789A">
              <w:rPr>
                <w:rFonts w:ascii="Times New Roman" w:eastAsia="Times New Roman" w:hAnsi="Times New Roman" w:cs="Times New Roman"/>
                <w:b/>
                <w:bCs/>
                <w:color w:val="000000"/>
                <w:sz w:val="30"/>
                <w:szCs w:val="30"/>
                <w:lang w:eastAsia="ru-RU"/>
              </w:rPr>
              <w:t>Фантазеры</w:t>
            </w:r>
            <w:r w:rsidR="00C25F78" w:rsidRPr="00513BCF">
              <w:rPr>
                <w:rFonts w:ascii="Times New Roman" w:eastAsia="Times New Roman" w:hAnsi="Times New Roman" w:cs="Times New Roman"/>
                <w:b/>
                <w:bCs/>
                <w:color w:val="000000"/>
                <w:sz w:val="30"/>
                <w:szCs w:val="30"/>
                <w:lang w:eastAsia="ru-RU"/>
              </w:rPr>
              <w:t>» - 3 часа</w:t>
            </w:r>
          </w:p>
        </w:tc>
      </w:tr>
      <w:tr w:rsidR="00C25F78"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5F78" w:rsidRPr="00513BCF" w:rsidRDefault="00C25F78" w:rsidP="00C25F7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11-12</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5F78" w:rsidRPr="00513BCF" w:rsidRDefault="00597558" w:rsidP="00C25F7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Как </w:t>
            </w:r>
            <w:r w:rsidR="0013789A">
              <w:rPr>
                <w:rFonts w:ascii="Times New Roman" w:eastAsia="Times New Roman" w:hAnsi="Times New Roman" w:cs="Times New Roman"/>
                <w:color w:val="000000"/>
                <w:sz w:val="30"/>
                <w:szCs w:val="30"/>
                <w:lang w:eastAsia="ru-RU"/>
              </w:rPr>
              <w:t>сделать заставку для мультфильма</w:t>
            </w:r>
            <w:r w:rsidR="00C25F78" w:rsidRPr="00513BCF">
              <w:rPr>
                <w:rFonts w:ascii="Times New Roman" w:eastAsia="Times New Roman" w:hAnsi="Times New Roman" w:cs="Times New Roman"/>
                <w:color w:val="000000"/>
                <w:sz w:val="30"/>
                <w:szCs w:val="30"/>
                <w:lang w:eastAsia="ru-RU"/>
              </w:rPr>
              <w:t>?</w:t>
            </w:r>
          </w:p>
          <w:p w:rsidR="00C25F78" w:rsidRPr="00513BCF" w:rsidRDefault="00597558" w:rsidP="00C25F7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Съемка</w:t>
            </w:r>
            <w:r w:rsidR="0013789A">
              <w:rPr>
                <w:rFonts w:ascii="Times New Roman" w:eastAsia="Times New Roman" w:hAnsi="Times New Roman" w:cs="Times New Roman"/>
                <w:i/>
                <w:iCs/>
                <w:color w:val="000000"/>
                <w:sz w:val="30"/>
                <w:szCs w:val="30"/>
                <w:lang w:eastAsia="ru-RU"/>
              </w:rPr>
              <w:t xml:space="preserve"> бумажн</w:t>
            </w:r>
            <w:r w:rsidR="00C25F78" w:rsidRPr="00513BCF">
              <w:rPr>
                <w:rFonts w:ascii="Times New Roman" w:eastAsia="Times New Roman" w:hAnsi="Times New Roman" w:cs="Times New Roman"/>
                <w:i/>
                <w:iCs/>
                <w:color w:val="000000"/>
                <w:sz w:val="30"/>
                <w:szCs w:val="30"/>
                <w:lang w:eastAsia="ru-RU"/>
              </w:rPr>
              <w:t>ой истории</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5F78" w:rsidRDefault="00597558" w:rsidP="0013789A">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Процесс съемки движения букв.</w:t>
            </w:r>
          </w:p>
          <w:p w:rsidR="00156330" w:rsidRPr="00513BCF" w:rsidRDefault="00156330" w:rsidP="0013789A">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w:t>
            </w:r>
            <w:r>
              <w:rPr>
                <w:rFonts w:ascii="Times New Roman" w:eastAsia="Times New Roman" w:hAnsi="Times New Roman" w:cs="Times New Roman"/>
                <w:color w:val="000000"/>
                <w:sz w:val="30"/>
                <w:szCs w:val="30"/>
                <w:lang w:eastAsia="ru-RU"/>
              </w:rPr>
              <w:t>ставляются буквы</w:t>
            </w:r>
            <w:r w:rsidRPr="00513BCF">
              <w:rPr>
                <w:rFonts w:ascii="Times New Roman" w:eastAsia="Times New Roman" w:hAnsi="Times New Roman" w:cs="Times New Roman"/>
                <w:color w:val="000000"/>
                <w:sz w:val="30"/>
                <w:szCs w:val="30"/>
                <w:lang w:eastAsia="ru-RU"/>
              </w:rPr>
              <w:t>. Происходит отработка</w:t>
            </w:r>
            <w:r>
              <w:rPr>
                <w:rFonts w:ascii="Times New Roman" w:eastAsia="Times New Roman" w:hAnsi="Times New Roman" w:cs="Times New Roman"/>
                <w:color w:val="000000"/>
                <w:sz w:val="30"/>
                <w:szCs w:val="30"/>
                <w:lang w:eastAsia="ru-RU"/>
              </w:rPr>
              <w:t xml:space="preserve"> правильной постановки буквы в </w:t>
            </w:r>
            <w:r>
              <w:rPr>
                <w:rFonts w:ascii="Times New Roman" w:eastAsia="Times New Roman" w:hAnsi="Times New Roman" w:cs="Times New Roman"/>
                <w:color w:val="000000"/>
                <w:sz w:val="30"/>
                <w:szCs w:val="30"/>
                <w:lang w:eastAsia="ru-RU"/>
              </w:rPr>
              <w:lastRenderedPageBreak/>
              <w:t xml:space="preserve">кадре: правильные движения, </w:t>
            </w:r>
            <w:r w:rsidRPr="00513BCF">
              <w:rPr>
                <w:rFonts w:ascii="Times New Roman" w:eastAsia="Times New Roman" w:hAnsi="Times New Roman" w:cs="Times New Roman"/>
                <w:color w:val="000000"/>
                <w:sz w:val="30"/>
                <w:szCs w:val="30"/>
                <w:lang w:eastAsia="ru-RU"/>
              </w:rPr>
              <w:t>правильный переход от кадра к кадру.</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5F78" w:rsidRPr="00513BCF" w:rsidRDefault="00C25F78" w:rsidP="00C25F7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1-2</w:t>
            </w:r>
            <w:r w:rsidRPr="00513BCF">
              <w:rPr>
                <w:rFonts w:ascii="Times New Roman" w:eastAsia="Times New Roman" w:hAnsi="Times New Roman" w:cs="Times New Roman"/>
                <w:color w:val="000000"/>
                <w:sz w:val="30"/>
                <w:szCs w:val="30"/>
                <w:lang w:eastAsia="ru-RU"/>
              </w:rPr>
              <w:t xml:space="preserve"> недели</w:t>
            </w:r>
          </w:p>
        </w:tc>
      </w:tr>
      <w:tr w:rsidR="005E0CA2" w:rsidRPr="00513BCF" w:rsidTr="00597558">
        <w:trPr>
          <w:trHeight w:val="1924"/>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C25F78"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13</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97558" w:rsidP="005975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Озвучивание мультфильма - заставки</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Default="00597558" w:rsidP="005975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Речевая разминка «Эхо» 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отбирать из предложенных вариантов подходящую по смыслу музыку.</w:t>
            </w:r>
          </w:p>
          <w:p w:rsidR="00ED5CB8" w:rsidRPr="00513BCF" w:rsidRDefault="00ED5CB8" w:rsidP="005975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Монтаж и наложение звука. Просмотр.</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C25F78"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5E0CA2" w:rsidRPr="00513BCF">
              <w:rPr>
                <w:rFonts w:ascii="Times New Roman" w:eastAsia="Times New Roman" w:hAnsi="Times New Roman" w:cs="Times New Roman"/>
                <w:color w:val="000000"/>
                <w:sz w:val="30"/>
                <w:szCs w:val="30"/>
                <w:lang w:eastAsia="ru-RU"/>
              </w:rPr>
              <w:t xml:space="preserve"> неделя</w:t>
            </w:r>
          </w:p>
        </w:tc>
      </w:tr>
      <w:tr w:rsidR="005E0CA2" w:rsidRPr="00513BCF" w:rsidTr="005D1589">
        <w:tc>
          <w:tcPr>
            <w:tcW w:w="933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6330" w:rsidRDefault="00156330" w:rsidP="00003991">
            <w:pPr>
              <w:spacing w:after="0" w:line="450" w:lineRule="atLeast"/>
              <w:jc w:val="center"/>
              <w:rPr>
                <w:rFonts w:ascii="Times New Roman" w:eastAsia="Times New Roman" w:hAnsi="Times New Roman" w:cs="Times New Roman"/>
                <w:b/>
                <w:bCs/>
                <w:color w:val="000000"/>
                <w:sz w:val="30"/>
                <w:szCs w:val="30"/>
                <w:lang w:eastAsia="ru-RU"/>
              </w:rPr>
            </w:pPr>
          </w:p>
          <w:p w:rsidR="005E0CA2" w:rsidRPr="00513BCF" w:rsidRDefault="005E0CA2" w:rsidP="00003991">
            <w:pPr>
              <w:spacing w:after="0" w:line="450" w:lineRule="atLeast"/>
              <w:jc w:val="center"/>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30"/>
                <w:szCs w:val="30"/>
                <w:lang w:eastAsia="ru-RU"/>
              </w:rPr>
              <w:t>Февраль: «</w:t>
            </w:r>
            <w:r w:rsidR="00003991">
              <w:rPr>
                <w:rFonts w:ascii="Times New Roman" w:eastAsia="Times New Roman" w:hAnsi="Times New Roman" w:cs="Times New Roman"/>
                <w:b/>
                <w:bCs/>
                <w:color w:val="000000"/>
                <w:sz w:val="30"/>
                <w:szCs w:val="30"/>
                <w:lang w:eastAsia="ru-RU"/>
              </w:rPr>
              <w:t>Придумываем сценарий мультфильма</w:t>
            </w:r>
            <w:r w:rsidRPr="00513BCF">
              <w:rPr>
                <w:rFonts w:ascii="Times New Roman" w:eastAsia="Times New Roman" w:hAnsi="Times New Roman" w:cs="Times New Roman"/>
                <w:b/>
                <w:bCs/>
                <w:color w:val="000000"/>
                <w:sz w:val="30"/>
                <w:szCs w:val="30"/>
                <w:lang w:eastAsia="ru-RU"/>
              </w:rPr>
              <w:t>» - 4 часа</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7A5BEF"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14</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i/>
                <w:iCs/>
                <w:color w:val="000000"/>
                <w:sz w:val="30"/>
                <w:szCs w:val="30"/>
                <w:lang w:eastAsia="ru-RU"/>
              </w:rPr>
              <w:t xml:space="preserve">Придумывание </w:t>
            </w:r>
            <w:r w:rsidR="00ED5CB8">
              <w:rPr>
                <w:rFonts w:ascii="Times New Roman" w:eastAsia="Times New Roman" w:hAnsi="Times New Roman" w:cs="Times New Roman"/>
                <w:i/>
                <w:iCs/>
                <w:color w:val="000000"/>
                <w:sz w:val="30"/>
                <w:szCs w:val="30"/>
                <w:lang w:eastAsia="ru-RU"/>
              </w:rPr>
              <w:t xml:space="preserve">основного </w:t>
            </w:r>
            <w:r w:rsidRPr="00513BCF">
              <w:rPr>
                <w:rFonts w:ascii="Times New Roman" w:eastAsia="Times New Roman" w:hAnsi="Times New Roman" w:cs="Times New Roman"/>
                <w:i/>
                <w:iCs/>
                <w:color w:val="000000"/>
                <w:sz w:val="30"/>
                <w:szCs w:val="30"/>
                <w:lang w:eastAsia="ru-RU"/>
              </w:rPr>
              <w:t>сюжета</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003991" w:rsidP="00003991">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Просматриваем</w:t>
            </w:r>
            <w:r w:rsidR="005E0CA2" w:rsidRPr="00513BCF">
              <w:rPr>
                <w:rFonts w:ascii="Times New Roman" w:eastAsia="Times New Roman" w:hAnsi="Times New Roman" w:cs="Times New Roman"/>
                <w:color w:val="000000"/>
                <w:sz w:val="30"/>
                <w:szCs w:val="30"/>
                <w:lang w:eastAsia="ru-RU"/>
              </w:rPr>
              <w:t xml:space="preserve"> мультфильм, </w:t>
            </w:r>
            <w:r w:rsidR="00ED5CB8">
              <w:rPr>
                <w:rFonts w:ascii="Times New Roman" w:eastAsia="Times New Roman" w:hAnsi="Times New Roman" w:cs="Times New Roman"/>
                <w:color w:val="000000"/>
                <w:sz w:val="30"/>
                <w:szCs w:val="30"/>
                <w:lang w:eastAsia="ru-RU"/>
              </w:rPr>
              <w:t>Разрабатываем</w:t>
            </w:r>
            <w:r w:rsidR="005E0CA2" w:rsidRPr="00513BCF">
              <w:rPr>
                <w:rFonts w:ascii="Times New Roman" w:eastAsia="Times New Roman" w:hAnsi="Times New Roman" w:cs="Times New Roman"/>
                <w:color w:val="000000"/>
                <w:sz w:val="30"/>
                <w:szCs w:val="30"/>
                <w:lang w:eastAsia="ru-RU"/>
              </w:rPr>
              <w:t xml:space="preserve"> совместно со взрослым сценарий </w:t>
            </w:r>
            <w:r>
              <w:rPr>
                <w:rFonts w:ascii="Times New Roman" w:eastAsia="Times New Roman" w:hAnsi="Times New Roman" w:cs="Times New Roman"/>
                <w:color w:val="000000"/>
                <w:sz w:val="30"/>
                <w:szCs w:val="30"/>
                <w:lang w:eastAsia="ru-RU"/>
              </w:rPr>
              <w:t xml:space="preserve">–загадку </w:t>
            </w:r>
            <w:r w:rsidR="005E0CA2" w:rsidRPr="00513BCF">
              <w:rPr>
                <w:rFonts w:ascii="Times New Roman" w:eastAsia="Times New Roman" w:hAnsi="Times New Roman" w:cs="Times New Roman"/>
                <w:color w:val="000000"/>
                <w:sz w:val="30"/>
                <w:szCs w:val="30"/>
                <w:lang w:eastAsia="ru-RU"/>
              </w:rPr>
              <w:t xml:space="preserve">мультфильма.  Распределяем роли.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1 неделя</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7A5BEF"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15</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Как фигурки передвигать?</w:t>
            </w:r>
          </w:p>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i/>
                <w:iCs/>
                <w:color w:val="000000"/>
                <w:sz w:val="30"/>
                <w:szCs w:val="30"/>
                <w:lang w:eastAsia="ru-RU"/>
              </w:rPr>
              <w:t>Построение декораций фона, подборка героев</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Работа по конструированию декораций проводится в парах. Подбор героев.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2 неделя</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7A5BEF"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16</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003991"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Герои мультфильма</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820E56" w:rsidP="00003991">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xml:space="preserve">Рассматривание иллюстраций. </w:t>
            </w:r>
            <w:r w:rsidR="00003991">
              <w:rPr>
                <w:rFonts w:ascii="Times New Roman" w:eastAsia="Times New Roman" w:hAnsi="Times New Roman" w:cs="Times New Roman"/>
                <w:color w:val="000000"/>
                <w:sz w:val="30"/>
                <w:szCs w:val="30"/>
                <w:lang w:eastAsia="ru-RU"/>
              </w:rPr>
              <w:t xml:space="preserve">Подбор героев для плоскостного </w:t>
            </w:r>
            <w:r w:rsidRPr="00513BCF">
              <w:rPr>
                <w:rFonts w:ascii="Times New Roman" w:eastAsia="Times New Roman" w:hAnsi="Times New Roman" w:cs="Times New Roman"/>
                <w:color w:val="000000"/>
                <w:sz w:val="30"/>
                <w:szCs w:val="30"/>
                <w:lang w:eastAsia="ru-RU"/>
              </w:rPr>
              <w:t>мультфильма</w:t>
            </w:r>
            <w:r w:rsidR="00003991">
              <w:rPr>
                <w:rFonts w:ascii="Times New Roman" w:eastAsia="Times New Roman" w:hAnsi="Times New Roman" w:cs="Times New Roman"/>
                <w:color w:val="000000"/>
                <w:sz w:val="30"/>
                <w:szCs w:val="30"/>
                <w:lang w:eastAsia="ru-RU"/>
              </w:rPr>
              <w:t xml:space="preserve"> «Рукавичка»</w:t>
            </w:r>
            <w:r w:rsidRPr="00513BCF">
              <w:rPr>
                <w:rFonts w:ascii="Times New Roman" w:eastAsia="Times New Roman" w:hAnsi="Times New Roman" w:cs="Times New Roman"/>
                <w:color w:val="000000"/>
                <w:sz w:val="30"/>
                <w:szCs w:val="30"/>
                <w:lang w:eastAsia="ru-RU"/>
              </w:rPr>
              <w:t>.</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3 неделя</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7A5BEF"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17</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003991"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Декорации.</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820E56" w:rsidP="00003991">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Создание декораций</w:t>
            </w:r>
            <w:r w:rsidR="00003991">
              <w:rPr>
                <w:rFonts w:ascii="Times New Roman" w:eastAsia="Times New Roman" w:hAnsi="Times New Roman" w:cs="Times New Roman"/>
                <w:color w:val="000000"/>
                <w:sz w:val="30"/>
                <w:szCs w:val="30"/>
                <w:lang w:eastAsia="ru-RU"/>
              </w:rPr>
              <w:t xml:space="preserve"> – домиков для зверей</w:t>
            </w:r>
            <w:r w:rsidRPr="00513BCF">
              <w:rPr>
                <w:rFonts w:ascii="Times New Roman" w:eastAsia="Times New Roman" w:hAnsi="Times New Roman" w:cs="Times New Roman"/>
                <w:color w:val="000000"/>
                <w:sz w:val="30"/>
                <w:szCs w:val="30"/>
                <w:lang w:eastAsia="ru-RU"/>
              </w:rPr>
              <w:t xml:space="preserve">. Работа в микрогруппах: </w:t>
            </w:r>
            <w:r w:rsidR="00003991">
              <w:rPr>
                <w:rFonts w:ascii="Times New Roman" w:eastAsia="Times New Roman" w:hAnsi="Times New Roman" w:cs="Times New Roman"/>
                <w:color w:val="000000"/>
                <w:sz w:val="30"/>
                <w:szCs w:val="30"/>
                <w:lang w:eastAsia="ru-RU"/>
              </w:rPr>
              <w:t xml:space="preserve">придумывание и рисование домиков. Вырезаем домики. </w:t>
            </w:r>
            <w:r w:rsidRPr="00513BCF">
              <w:rPr>
                <w:rFonts w:ascii="Times New Roman" w:eastAsia="Times New Roman" w:hAnsi="Times New Roman" w:cs="Times New Roman"/>
                <w:color w:val="000000"/>
                <w:sz w:val="30"/>
                <w:szCs w:val="30"/>
                <w:lang w:eastAsia="ru-RU"/>
              </w:rPr>
              <w:t>Дидактическая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4 неделя</w:t>
            </w:r>
          </w:p>
        </w:tc>
      </w:tr>
      <w:tr w:rsidR="005E0CA2" w:rsidRPr="00513BCF" w:rsidTr="005D1589">
        <w:tc>
          <w:tcPr>
            <w:tcW w:w="933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0C41" w:rsidRDefault="00DF0C41" w:rsidP="00DF0C41">
            <w:pPr>
              <w:spacing w:after="0" w:line="450" w:lineRule="atLeast"/>
              <w:jc w:val="center"/>
              <w:rPr>
                <w:rFonts w:ascii="Times New Roman" w:eastAsia="Times New Roman" w:hAnsi="Times New Roman" w:cs="Times New Roman"/>
                <w:b/>
                <w:bCs/>
                <w:color w:val="000000"/>
                <w:sz w:val="30"/>
                <w:szCs w:val="30"/>
                <w:lang w:eastAsia="ru-RU"/>
              </w:rPr>
            </w:pPr>
          </w:p>
          <w:p w:rsidR="005E0CA2" w:rsidRPr="00513BCF" w:rsidRDefault="005E0CA2" w:rsidP="00DF0C41">
            <w:pPr>
              <w:spacing w:after="0" w:line="450" w:lineRule="atLeast"/>
              <w:jc w:val="center"/>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30"/>
                <w:szCs w:val="30"/>
                <w:lang w:eastAsia="ru-RU"/>
              </w:rPr>
              <w:t>Март:</w:t>
            </w:r>
            <w:r w:rsidR="009E684F">
              <w:rPr>
                <w:rFonts w:ascii="Times New Roman" w:eastAsia="Times New Roman" w:hAnsi="Times New Roman" w:cs="Times New Roman"/>
                <w:b/>
                <w:bCs/>
                <w:color w:val="000000"/>
                <w:sz w:val="30"/>
                <w:szCs w:val="30"/>
                <w:lang w:eastAsia="ru-RU"/>
              </w:rPr>
              <w:t xml:space="preserve"> </w:t>
            </w:r>
            <w:r w:rsidRPr="00513BCF">
              <w:rPr>
                <w:rFonts w:ascii="Times New Roman" w:eastAsia="Times New Roman" w:hAnsi="Times New Roman" w:cs="Times New Roman"/>
                <w:b/>
                <w:bCs/>
                <w:color w:val="000000"/>
                <w:sz w:val="30"/>
                <w:szCs w:val="30"/>
                <w:lang w:eastAsia="ru-RU"/>
              </w:rPr>
              <w:t>«</w:t>
            </w:r>
            <w:r w:rsidR="00820E56">
              <w:rPr>
                <w:rFonts w:ascii="Times New Roman" w:eastAsia="Times New Roman" w:hAnsi="Times New Roman" w:cs="Times New Roman"/>
                <w:b/>
                <w:bCs/>
                <w:color w:val="000000"/>
                <w:sz w:val="30"/>
                <w:szCs w:val="30"/>
                <w:lang w:eastAsia="ru-RU"/>
              </w:rPr>
              <w:t xml:space="preserve">Съемка </w:t>
            </w:r>
            <w:r w:rsidR="00703FCE" w:rsidRPr="00513BCF">
              <w:rPr>
                <w:rFonts w:ascii="Times New Roman" w:eastAsia="Times New Roman" w:hAnsi="Times New Roman" w:cs="Times New Roman"/>
                <w:b/>
                <w:bCs/>
                <w:color w:val="000000"/>
                <w:sz w:val="30"/>
                <w:szCs w:val="30"/>
                <w:lang w:eastAsia="ru-RU"/>
              </w:rPr>
              <w:t>мультфильма</w:t>
            </w:r>
            <w:r w:rsidR="00DF0C41">
              <w:rPr>
                <w:rFonts w:ascii="Times New Roman" w:eastAsia="Times New Roman" w:hAnsi="Times New Roman" w:cs="Times New Roman"/>
                <w:b/>
                <w:bCs/>
                <w:color w:val="000000"/>
                <w:sz w:val="30"/>
                <w:szCs w:val="30"/>
                <w:lang w:eastAsia="ru-RU"/>
              </w:rPr>
              <w:t xml:space="preserve"> «Рукавичка</w:t>
            </w:r>
            <w:r w:rsidR="00703FCE" w:rsidRPr="00513BCF">
              <w:rPr>
                <w:rFonts w:ascii="Times New Roman" w:eastAsia="Times New Roman" w:hAnsi="Times New Roman" w:cs="Times New Roman"/>
                <w:b/>
                <w:bCs/>
                <w:color w:val="000000"/>
                <w:sz w:val="30"/>
                <w:szCs w:val="30"/>
                <w:lang w:eastAsia="ru-RU"/>
              </w:rPr>
              <w:t>»</w:t>
            </w:r>
            <w:r w:rsidR="009E684F">
              <w:rPr>
                <w:rFonts w:ascii="Times New Roman" w:eastAsia="Times New Roman" w:hAnsi="Times New Roman" w:cs="Times New Roman"/>
                <w:b/>
                <w:bCs/>
                <w:color w:val="000000"/>
                <w:sz w:val="30"/>
                <w:szCs w:val="30"/>
                <w:lang w:eastAsia="ru-RU"/>
              </w:rPr>
              <w:t xml:space="preserve"> </w:t>
            </w:r>
            <w:r w:rsidRPr="00513BCF">
              <w:rPr>
                <w:rFonts w:ascii="Times New Roman" w:eastAsia="Times New Roman" w:hAnsi="Times New Roman" w:cs="Times New Roman"/>
                <w:b/>
                <w:bCs/>
                <w:color w:val="000000"/>
                <w:sz w:val="30"/>
                <w:szCs w:val="30"/>
                <w:lang w:eastAsia="ru-RU"/>
              </w:rPr>
              <w:t>- 5 часов</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DF0C41"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18-</w:t>
            </w:r>
            <w:r w:rsidR="00703FCE">
              <w:rPr>
                <w:rFonts w:ascii="Times New Roman" w:eastAsia="Times New Roman" w:hAnsi="Times New Roman" w:cs="Times New Roman"/>
                <w:color w:val="000000"/>
                <w:sz w:val="30"/>
                <w:szCs w:val="30"/>
                <w:lang w:eastAsia="ru-RU"/>
              </w:rPr>
              <w:t>21</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E56" w:rsidRPr="00513BCF" w:rsidRDefault="005E0CA2" w:rsidP="00820E56">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r w:rsidR="00820E56" w:rsidRPr="00513BCF">
              <w:rPr>
                <w:rFonts w:ascii="Times New Roman" w:eastAsia="Times New Roman" w:hAnsi="Times New Roman" w:cs="Times New Roman"/>
                <w:color w:val="000000"/>
                <w:sz w:val="30"/>
                <w:szCs w:val="30"/>
                <w:lang w:eastAsia="ru-RU"/>
              </w:rPr>
              <w:t>Профессия режиссер!</w:t>
            </w:r>
          </w:p>
          <w:p w:rsidR="005E0CA2" w:rsidRPr="00513BCF" w:rsidRDefault="00820E56" w:rsidP="00820E56">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i/>
                <w:iCs/>
                <w:color w:val="000000"/>
                <w:sz w:val="30"/>
                <w:szCs w:val="30"/>
                <w:lang w:eastAsia="ru-RU"/>
              </w:rPr>
              <w:t>Съёмка мультфильма.</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E56" w:rsidRPr="00513BCF" w:rsidRDefault="00820E56" w:rsidP="00820E56">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p w:rsidR="005E0CA2" w:rsidRPr="00513BCF" w:rsidRDefault="00820E56" w:rsidP="00820E56">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Покадровая съёмка.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DF0C41"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1-3</w:t>
            </w:r>
            <w:r w:rsidR="005E0CA2" w:rsidRPr="00513BCF">
              <w:rPr>
                <w:rFonts w:ascii="Times New Roman" w:eastAsia="Times New Roman" w:hAnsi="Times New Roman" w:cs="Times New Roman"/>
                <w:color w:val="000000"/>
                <w:sz w:val="30"/>
                <w:szCs w:val="30"/>
                <w:lang w:eastAsia="ru-RU"/>
              </w:rPr>
              <w:t xml:space="preserve"> неделя</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8B3E1D"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22-24</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Сказка оживает.</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xml:space="preserve">Практическая работа в группах. Подбор освещения, компоновка кадра.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w:t>
            </w:r>
            <w:r w:rsidRPr="00513BCF">
              <w:rPr>
                <w:rFonts w:ascii="Times New Roman" w:eastAsia="Times New Roman" w:hAnsi="Times New Roman" w:cs="Times New Roman"/>
                <w:color w:val="000000"/>
                <w:sz w:val="30"/>
                <w:szCs w:val="30"/>
                <w:lang w:eastAsia="ru-RU"/>
              </w:rPr>
              <w:lastRenderedPageBreak/>
              <w:t>и цикличные), правильный переход от кадра к кадру. Осмотр материала съемки.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DF0C41" w:rsidP="00820E56">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4-</w:t>
            </w:r>
            <w:r w:rsidR="00703FCE">
              <w:rPr>
                <w:rFonts w:ascii="Times New Roman" w:eastAsia="Times New Roman" w:hAnsi="Times New Roman" w:cs="Times New Roman"/>
                <w:color w:val="000000"/>
                <w:sz w:val="30"/>
                <w:szCs w:val="30"/>
                <w:lang w:eastAsia="ru-RU"/>
              </w:rPr>
              <w:t>5</w:t>
            </w:r>
            <w:r w:rsidR="005E0CA2" w:rsidRPr="00513BCF">
              <w:rPr>
                <w:rFonts w:ascii="Times New Roman" w:eastAsia="Times New Roman" w:hAnsi="Times New Roman" w:cs="Times New Roman"/>
                <w:color w:val="000000"/>
                <w:sz w:val="30"/>
                <w:szCs w:val="30"/>
                <w:lang w:eastAsia="ru-RU"/>
              </w:rPr>
              <w:t xml:space="preserve"> неделя</w:t>
            </w:r>
            <w:r w:rsidR="00820E56">
              <w:rPr>
                <w:rFonts w:ascii="Times New Roman" w:eastAsia="Times New Roman" w:hAnsi="Times New Roman" w:cs="Times New Roman"/>
                <w:color w:val="000000"/>
                <w:sz w:val="30"/>
                <w:szCs w:val="30"/>
                <w:lang w:eastAsia="ru-RU"/>
              </w:rPr>
              <w:t xml:space="preserve"> марта</w:t>
            </w:r>
          </w:p>
        </w:tc>
      </w:tr>
      <w:tr w:rsidR="00703FCE" w:rsidRPr="00513BCF" w:rsidTr="00F1073B">
        <w:tc>
          <w:tcPr>
            <w:tcW w:w="933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56330" w:rsidRDefault="00156330" w:rsidP="00A13C68">
            <w:pPr>
              <w:spacing w:after="0" w:line="450" w:lineRule="atLeast"/>
              <w:jc w:val="center"/>
              <w:rPr>
                <w:rFonts w:ascii="Times New Roman" w:eastAsia="Times New Roman" w:hAnsi="Times New Roman" w:cs="Times New Roman"/>
                <w:b/>
                <w:bCs/>
                <w:color w:val="000000"/>
                <w:sz w:val="30"/>
                <w:szCs w:val="30"/>
                <w:lang w:eastAsia="ru-RU"/>
              </w:rPr>
            </w:pPr>
          </w:p>
          <w:p w:rsidR="00703FCE" w:rsidRDefault="00703FCE" w:rsidP="00A13C68">
            <w:pPr>
              <w:spacing w:after="0" w:line="450" w:lineRule="atLeast"/>
              <w:jc w:val="center"/>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30"/>
                <w:szCs w:val="30"/>
                <w:lang w:eastAsia="ru-RU"/>
              </w:rPr>
              <w:t xml:space="preserve">Апрель: </w:t>
            </w:r>
            <w:r>
              <w:rPr>
                <w:rFonts w:ascii="Times New Roman" w:eastAsia="Times New Roman" w:hAnsi="Times New Roman" w:cs="Times New Roman"/>
                <w:b/>
                <w:bCs/>
                <w:color w:val="000000"/>
                <w:sz w:val="30"/>
                <w:szCs w:val="30"/>
                <w:lang w:eastAsia="ru-RU"/>
              </w:rPr>
              <w:t>«</w:t>
            </w:r>
            <w:r w:rsidR="00A13C68">
              <w:rPr>
                <w:rFonts w:ascii="Times New Roman" w:eastAsia="Times New Roman" w:hAnsi="Times New Roman" w:cs="Times New Roman"/>
                <w:b/>
                <w:bCs/>
                <w:color w:val="000000"/>
                <w:sz w:val="30"/>
                <w:szCs w:val="30"/>
                <w:lang w:eastAsia="ru-RU"/>
              </w:rPr>
              <w:t xml:space="preserve">Озвучка </w:t>
            </w:r>
            <w:r w:rsidRPr="00513BCF">
              <w:rPr>
                <w:rFonts w:ascii="Times New Roman" w:eastAsia="Times New Roman" w:hAnsi="Times New Roman" w:cs="Times New Roman"/>
                <w:b/>
                <w:bCs/>
                <w:color w:val="000000"/>
                <w:sz w:val="30"/>
                <w:szCs w:val="30"/>
                <w:lang w:eastAsia="ru-RU"/>
              </w:rPr>
              <w:t>мультфильма</w:t>
            </w:r>
            <w:r w:rsidR="00A13C68">
              <w:rPr>
                <w:rFonts w:ascii="Times New Roman" w:eastAsia="Times New Roman" w:hAnsi="Times New Roman" w:cs="Times New Roman"/>
                <w:b/>
                <w:bCs/>
                <w:color w:val="000000"/>
                <w:sz w:val="30"/>
                <w:szCs w:val="30"/>
                <w:lang w:eastAsia="ru-RU"/>
              </w:rPr>
              <w:t xml:space="preserve"> «Рукавичка»</w:t>
            </w:r>
            <w:r>
              <w:rPr>
                <w:rFonts w:ascii="Times New Roman" w:eastAsia="Times New Roman" w:hAnsi="Times New Roman" w:cs="Times New Roman"/>
                <w:b/>
                <w:bCs/>
                <w:color w:val="000000"/>
                <w:sz w:val="30"/>
                <w:szCs w:val="30"/>
                <w:lang w:eastAsia="ru-RU"/>
              </w:rPr>
              <w:t>– 4 часа</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8B3E1D"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25</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Озвучиваем мультфильм. Монтаж.</w:t>
            </w:r>
          </w:p>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Речевая разминка «Эхо» 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отбирать из предложенных вариантов подходящую по смыслу музыку.</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54448D"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8B3E1D">
              <w:rPr>
                <w:rFonts w:ascii="Times New Roman" w:eastAsia="Times New Roman" w:hAnsi="Times New Roman" w:cs="Times New Roman"/>
                <w:color w:val="000000"/>
                <w:sz w:val="30"/>
                <w:szCs w:val="30"/>
                <w:lang w:eastAsia="ru-RU"/>
              </w:rPr>
              <w:t xml:space="preserve"> </w:t>
            </w:r>
            <w:r w:rsidR="005E0CA2" w:rsidRPr="00513BCF">
              <w:rPr>
                <w:rFonts w:ascii="Times New Roman" w:eastAsia="Times New Roman" w:hAnsi="Times New Roman" w:cs="Times New Roman"/>
                <w:color w:val="000000"/>
                <w:sz w:val="30"/>
                <w:szCs w:val="30"/>
                <w:lang w:eastAsia="ru-RU"/>
              </w:rPr>
              <w:t>неделя</w:t>
            </w:r>
          </w:p>
        </w:tc>
      </w:tr>
      <w:tr w:rsidR="008B3E1D"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E1D" w:rsidRDefault="008B3E1D"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26</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C68" w:rsidRPr="00513BCF" w:rsidRDefault="00A13C68" w:rsidP="00A13C6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Озвучиваем мультфильм. Монтаж.</w:t>
            </w:r>
          </w:p>
          <w:p w:rsidR="008B3E1D" w:rsidRPr="00513BCF" w:rsidRDefault="008B3E1D" w:rsidP="00447B58">
            <w:pPr>
              <w:spacing w:after="0" w:line="450" w:lineRule="atLeast"/>
              <w:rPr>
                <w:rFonts w:ascii="Times New Roman" w:eastAsia="Times New Roman" w:hAnsi="Times New Roman" w:cs="Times New Roman"/>
                <w:color w:val="000000"/>
                <w:sz w:val="30"/>
                <w:szCs w:val="30"/>
                <w:lang w:eastAsia="ru-RU"/>
              </w:rPr>
            </w:pP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3E1D" w:rsidRPr="00513BCF" w:rsidRDefault="00A13C68"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Работа</w:t>
            </w:r>
            <w:r w:rsidR="0054448D">
              <w:rPr>
                <w:rFonts w:ascii="Times New Roman" w:eastAsia="Times New Roman" w:hAnsi="Times New Roman" w:cs="Times New Roman"/>
                <w:color w:val="000000"/>
                <w:sz w:val="30"/>
                <w:szCs w:val="30"/>
                <w:lang w:eastAsia="ru-RU"/>
              </w:rPr>
              <w:t xml:space="preserve"> по</w:t>
            </w:r>
            <w:r w:rsidR="0054448D" w:rsidRPr="00513BCF">
              <w:rPr>
                <w:rFonts w:ascii="Times New Roman" w:eastAsia="Times New Roman" w:hAnsi="Times New Roman" w:cs="Times New Roman"/>
                <w:color w:val="000000"/>
                <w:sz w:val="30"/>
                <w:szCs w:val="30"/>
                <w:lang w:eastAsia="ru-RU"/>
              </w:rPr>
              <w:t xml:space="preserve"> выразительно</w:t>
            </w:r>
            <w:r w:rsidR="0054448D">
              <w:rPr>
                <w:rFonts w:ascii="Times New Roman" w:eastAsia="Times New Roman" w:hAnsi="Times New Roman" w:cs="Times New Roman"/>
                <w:color w:val="000000"/>
                <w:sz w:val="30"/>
                <w:szCs w:val="30"/>
                <w:lang w:eastAsia="ru-RU"/>
              </w:rPr>
              <w:t>му произношению закадрового</w:t>
            </w:r>
            <w:r w:rsidR="0054448D" w:rsidRPr="00513BCF">
              <w:rPr>
                <w:rFonts w:ascii="Times New Roman" w:eastAsia="Times New Roman" w:hAnsi="Times New Roman" w:cs="Times New Roman"/>
                <w:color w:val="000000"/>
                <w:sz w:val="30"/>
                <w:szCs w:val="30"/>
                <w:lang w:eastAsia="ru-RU"/>
              </w:rPr>
              <w:t xml:space="preserve"> текст</w:t>
            </w:r>
            <w:r w:rsidR="0054448D">
              <w:rPr>
                <w:rFonts w:ascii="Times New Roman" w:eastAsia="Times New Roman" w:hAnsi="Times New Roman" w:cs="Times New Roman"/>
                <w:color w:val="000000"/>
                <w:sz w:val="30"/>
                <w:szCs w:val="30"/>
                <w:lang w:eastAsia="ru-RU"/>
              </w:rPr>
              <w:t>а, озвучивание персонажей сказки. Подбор музыкального сопровождения.</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3E1D" w:rsidRDefault="0054448D"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8B3E1D">
              <w:rPr>
                <w:rFonts w:ascii="Times New Roman" w:eastAsia="Times New Roman" w:hAnsi="Times New Roman" w:cs="Times New Roman"/>
                <w:color w:val="000000"/>
                <w:sz w:val="30"/>
                <w:szCs w:val="30"/>
                <w:lang w:eastAsia="ru-RU"/>
              </w:rPr>
              <w:t>4 неделя</w:t>
            </w:r>
          </w:p>
        </w:tc>
      </w:tr>
      <w:tr w:rsidR="005E0CA2" w:rsidRPr="00513BCF" w:rsidTr="005D1589">
        <w:tc>
          <w:tcPr>
            <w:tcW w:w="933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6330" w:rsidRDefault="00156330" w:rsidP="00447B58">
            <w:pPr>
              <w:spacing w:after="0" w:line="450" w:lineRule="atLeast"/>
              <w:jc w:val="center"/>
              <w:rPr>
                <w:rFonts w:ascii="Times New Roman" w:eastAsia="Times New Roman" w:hAnsi="Times New Roman" w:cs="Times New Roman"/>
                <w:b/>
                <w:bCs/>
                <w:color w:val="000000"/>
                <w:sz w:val="30"/>
                <w:szCs w:val="30"/>
                <w:lang w:eastAsia="ru-RU"/>
              </w:rPr>
            </w:pPr>
          </w:p>
          <w:p w:rsidR="005E0CA2" w:rsidRPr="00513BCF" w:rsidRDefault="00A13C68" w:rsidP="00447B58">
            <w:pPr>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Май: «Наш мультфильм готов!</w:t>
            </w:r>
            <w:r w:rsidR="005E0CA2" w:rsidRPr="00513BCF">
              <w:rPr>
                <w:rFonts w:ascii="Times New Roman" w:eastAsia="Times New Roman" w:hAnsi="Times New Roman" w:cs="Times New Roman"/>
                <w:b/>
                <w:bCs/>
                <w:color w:val="000000"/>
                <w:sz w:val="30"/>
                <w:szCs w:val="30"/>
                <w:lang w:eastAsia="ru-RU"/>
              </w:rPr>
              <w:t>» - 4 часа</w:t>
            </w:r>
          </w:p>
        </w:tc>
      </w:tr>
      <w:tr w:rsidR="005E0CA2" w:rsidRPr="00513BCF" w:rsidTr="005D1589">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8B3E1D"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27-28</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A13C68"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Просмотр готового мультфильма</w:t>
            </w:r>
          </w:p>
        </w:tc>
        <w:tc>
          <w:tcPr>
            <w:tcW w:w="4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8B3E1D"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Делимся впечатлениями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0CA2" w:rsidRPr="00513BCF" w:rsidRDefault="008B3E1D" w:rsidP="00447B58">
            <w:pPr>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1-2</w:t>
            </w:r>
            <w:r w:rsidR="005E0CA2" w:rsidRPr="00513BCF">
              <w:rPr>
                <w:rFonts w:ascii="Times New Roman" w:eastAsia="Times New Roman" w:hAnsi="Times New Roman" w:cs="Times New Roman"/>
                <w:color w:val="000000"/>
                <w:sz w:val="30"/>
                <w:szCs w:val="30"/>
                <w:lang w:eastAsia="ru-RU"/>
              </w:rPr>
              <w:t xml:space="preserve"> недели</w:t>
            </w:r>
          </w:p>
        </w:tc>
      </w:tr>
      <w:tr w:rsidR="005E0CA2" w:rsidRPr="00513BCF" w:rsidTr="0013789A">
        <w:trPr>
          <w:trHeight w:val="60"/>
        </w:trPr>
        <w:tc>
          <w:tcPr>
            <w:tcW w:w="616" w:type="dxa"/>
            <w:tcBorders>
              <w:top w:val="nil"/>
              <w:left w:val="nil"/>
              <w:bottom w:val="nil"/>
              <w:right w:val="nil"/>
            </w:tcBorders>
            <w:shd w:val="clear" w:color="auto" w:fill="FFFFFF"/>
            <w:vAlign w:val="center"/>
            <w:hideMark/>
          </w:tcPr>
          <w:p w:rsidR="008B3E1D" w:rsidRDefault="008B3E1D" w:rsidP="00447B58">
            <w:pPr>
              <w:spacing w:after="0" w:line="450" w:lineRule="atLeast"/>
              <w:rPr>
                <w:rFonts w:ascii="Times New Roman" w:eastAsia="Times New Roman" w:hAnsi="Times New Roman" w:cs="Times New Roman"/>
                <w:color w:val="000000"/>
                <w:sz w:val="30"/>
                <w:szCs w:val="30"/>
                <w:lang w:eastAsia="ru-RU"/>
              </w:rPr>
            </w:pPr>
          </w:p>
          <w:p w:rsidR="008B3E1D" w:rsidRDefault="008B3E1D" w:rsidP="00447B58">
            <w:pPr>
              <w:spacing w:after="0" w:line="450" w:lineRule="atLeast"/>
              <w:rPr>
                <w:rFonts w:ascii="Times New Roman" w:eastAsia="Times New Roman" w:hAnsi="Times New Roman" w:cs="Times New Roman"/>
                <w:color w:val="000000"/>
                <w:sz w:val="30"/>
                <w:szCs w:val="30"/>
                <w:lang w:eastAsia="ru-RU"/>
              </w:rPr>
            </w:pPr>
          </w:p>
          <w:p w:rsidR="008B3E1D" w:rsidRDefault="008B3E1D" w:rsidP="00447B58">
            <w:pPr>
              <w:spacing w:after="0" w:line="450" w:lineRule="atLeast"/>
              <w:rPr>
                <w:rFonts w:ascii="Times New Roman" w:eastAsia="Times New Roman" w:hAnsi="Times New Roman" w:cs="Times New Roman"/>
                <w:color w:val="000000"/>
                <w:sz w:val="30"/>
                <w:szCs w:val="30"/>
                <w:lang w:eastAsia="ru-RU"/>
              </w:rPr>
            </w:pPr>
          </w:p>
          <w:p w:rsidR="008B3E1D" w:rsidRDefault="008B3E1D" w:rsidP="00447B58">
            <w:pPr>
              <w:spacing w:after="0" w:line="450" w:lineRule="atLeast"/>
              <w:rPr>
                <w:rFonts w:ascii="Times New Roman" w:eastAsia="Times New Roman" w:hAnsi="Times New Roman" w:cs="Times New Roman"/>
                <w:color w:val="000000"/>
                <w:sz w:val="30"/>
                <w:szCs w:val="30"/>
                <w:lang w:eastAsia="ru-RU"/>
              </w:rPr>
            </w:pPr>
          </w:p>
          <w:p w:rsidR="008B3E1D" w:rsidRDefault="008B3E1D" w:rsidP="00447B58">
            <w:pPr>
              <w:spacing w:after="0" w:line="450" w:lineRule="atLeast"/>
              <w:rPr>
                <w:rFonts w:ascii="Times New Roman" w:eastAsia="Times New Roman" w:hAnsi="Times New Roman" w:cs="Times New Roman"/>
                <w:color w:val="000000"/>
                <w:sz w:val="30"/>
                <w:szCs w:val="30"/>
                <w:lang w:eastAsia="ru-RU"/>
              </w:rPr>
            </w:pPr>
          </w:p>
          <w:p w:rsidR="008B3E1D" w:rsidRDefault="008B3E1D" w:rsidP="00447B58">
            <w:pPr>
              <w:spacing w:after="0" w:line="450" w:lineRule="atLeast"/>
              <w:rPr>
                <w:rFonts w:ascii="Times New Roman" w:eastAsia="Times New Roman" w:hAnsi="Times New Roman" w:cs="Times New Roman"/>
                <w:color w:val="000000"/>
                <w:sz w:val="30"/>
                <w:szCs w:val="30"/>
                <w:lang w:eastAsia="ru-RU"/>
              </w:rPr>
            </w:pPr>
          </w:p>
          <w:p w:rsidR="008B3E1D" w:rsidRDefault="008B3E1D" w:rsidP="00447B58">
            <w:pPr>
              <w:spacing w:after="0" w:line="450" w:lineRule="atLeast"/>
              <w:rPr>
                <w:rFonts w:ascii="Times New Roman" w:eastAsia="Times New Roman" w:hAnsi="Times New Roman" w:cs="Times New Roman"/>
                <w:color w:val="000000"/>
                <w:sz w:val="30"/>
                <w:szCs w:val="30"/>
                <w:lang w:eastAsia="ru-RU"/>
              </w:rPr>
            </w:pPr>
          </w:p>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p>
        </w:tc>
        <w:tc>
          <w:tcPr>
            <w:tcW w:w="227" w:type="dxa"/>
            <w:tcBorders>
              <w:top w:val="nil"/>
              <w:left w:val="nil"/>
              <w:bottom w:val="nil"/>
              <w:right w:val="nil"/>
            </w:tcBorders>
            <w:shd w:val="clear" w:color="auto" w:fill="FFFFFF"/>
            <w:vAlign w:val="cente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p>
        </w:tc>
        <w:tc>
          <w:tcPr>
            <w:tcW w:w="2935" w:type="dxa"/>
            <w:tcBorders>
              <w:top w:val="nil"/>
              <w:left w:val="nil"/>
              <w:bottom w:val="nil"/>
              <w:right w:val="nil"/>
            </w:tcBorders>
            <w:shd w:val="clear" w:color="auto" w:fill="FFFFFF"/>
            <w:vAlign w:val="cente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p>
        </w:tc>
        <w:tc>
          <w:tcPr>
            <w:tcW w:w="99" w:type="dxa"/>
            <w:tcBorders>
              <w:top w:val="nil"/>
              <w:left w:val="nil"/>
              <w:bottom w:val="nil"/>
              <w:right w:val="nil"/>
            </w:tcBorders>
            <w:shd w:val="clear" w:color="auto" w:fill="FFFFFF"/>
            <w:vAlign w:val="cente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p>
        </w:tc>
        <w:tc>
          <w:tcPr>
            <w:tcW w:w="4259" w:type="dxa"/>
            <w:tcBorders>
              <w:top w:val="nil"/>
              <w:left w:val="nil"/>
              <w:bottom w:val="nil"/>
              <w:right w:val="nil"/>
            </w:tcBorders>
            <w:shd w:val="clear" w:color="auto" w:fill="FFFFFF"/>
            <w:vAlign w:val="cente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p>
        </w:tc>
        <w:tc>
          <w:tcPr>
            <w:tcW w:w="1199" w:type="dxa"/>
            <w:tcBorders>
              <w:top w:val="nil"/>
              <w:left w:val="nil"/>
              <w:bottom w:val="nil"/>
              <w:right w:val="nil"/>
            </w:tcBorders>
            <w:shd w:val="clear" w:color="auto" w:fill="FFFFFF"/>
            <w:vAlign w:val="center"/>
            <w:hideMark/>
          </w:tcPr>
          <w:p w:rsidR="005E0CA2" w:rsidRPr="00513BCF" w:rsidRDefault="005E0CA2" w:rsidP="00447B58">
            <w:pPr>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30"/>
                <w:szCs w:val="30"/>
                <w:lang w:eastAsia="ru-RU"/>
              </w:rPr>
              <w:t> </w:t>
            </w:r>
          </w:p>
        </w:tc>
      </w:tr>
    </w:tbl>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b/>
          <w:bCs/>
          <w:color w:val="000000"/>
          <w:sz w:val="28"/>
          <w:szCs w:val="28"/>
          <w:lang w:eastAsia="ru-RU"/>
        </w:rPr>
        <w:lastRenderedPageBreak/>
        <w:t>Литература:</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1. Иткин, В.Д. Что делает мультипликационный фильм интересным</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 /  В.Д. Иткин // Искусство в школе.- 2006.- № 1.-с.52-53.</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2. Зейц, М.В. Пишем и рисуем на песке. Настольная песочница</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/М.В. Зейц.- М.: ИНТ, 2010.-252 с.</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3. Лыкова, И.И. Куда уходят детские рисунки И.И. Лыкова // Обруч.</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-2002.- № 1.-с.51-53.</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4. Кудрявцева, В.В. Создать атмосферу сказки /В.В. Кудрявцева</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 // Искусство в школе. – 2006.-№. 3.-с.23-24.</w:t>
      </w:r>
    </w:p>
    <w:p w:rsidR="005E0CA2" w:rsidRPr="00513BCF" w:rsidRDefault="005E0CA2" w:rsidP="005E0CA2">
      <w:pPr>
        <w:shd w:val="clear" w:color="auto" w:fill="FFFFFF"/>
        <w:spacing w:after="0" w:line="450" w:lineRule="atLeast"/>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5. Куприянов, Н.Н. Занятия анимацией – «витамин игры» /Н.Н. Куприянов// Искусство в школе.- 2007.- №. 4.-с.15-16.</w:t>
      </w:r>
    </w:p>
    <w:p w:rsidR="005E0CA2" w:rsidRPr="00513BCF" w:rsidRDefault="005E0CA2" w:rsidP="005E0CA2">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6. Интернет-ресурсы:</w:t>
      </w:r>
    </w:p>
    <w:p w:rsidR="005E0CA2" w:rsidRPr="00513BCF" w:rsidRDefault="005E0CA2" w:rsidP="005E0CA2">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 Мультипликация. Статья в Википедии.</w:t>
      </w:r>
    </w:p>
    <w:p w:rsidR="005E0CA2" w:rsidRPr="00513BCF" w:rsidRDefault="005E0CA2" w:rsidP="005E0CA2">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 Мультфильм. Статья в Википедии.</w:t>
      </w:r>
    </w:p>
    <w:p w:rsidR="005E0CA2" w:rsidRPr="00513BCF" w:rsidRDefault="005E0CA2" w:rsidP="005E0CA2">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 Мультстудия на телеканале "Карусель"</w:t>
      </w:r>
    </w:p>
    <w:p w:rsidR="005E0CA2" w:rsidRPr="00513BCF" w:rsidRDefault="005E0CA2" w:rsidP="005E0CA2">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513BCF">
        <w:rPr>
          <w:rFonts w:ascii="Times New Roman" w:eastAsia="Times New Roman" w:hAnsi="Times New Roman" w:cs="Times New Roman"/>
          <w:color w:val="000000"/>
          <w:sz w:val="28"/>
          <w:szCs w:val="28"/>
          <w:lang w:eastAsia="ru-RU"/>
        </w:rPr>
        <w:t>- Страничка мультипликатора</w:t>
      </w:r>
    </w:p>
    <w:p w:rsidR="005E0CA2" w:rsidRDefault="005E0CA2" w:rsidP="005E0CA2"/>
    <w:p w:rsidR="0002703A" w:rsidRDefault="0002703A"/>
    <w:sectPr w:rsidR="00027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AB"/>
    <w:rsid w:val="00003991"/>
    <w:rsid w:val="0002703A"/>
    <w:rsid w:val="0010688B"/>
    <w:rsid w:val="0013789A"/>
    <w:rsid w:val="00156330"/>
    <w:rsid w:val="00466C06"/>
    <w:rsid w:val="00502902"/>
    <w:rsid w:val="0054448D"/>
    <w:rsid w:val="00597558"/>
    <w:rsid w:val="005D1589"/>
    <w:rsid w:val="005E0CA2"/>
    <w:rsid w:val="00656A25"/>
    <w:rsid w:val="00703FCE"/>
    <w:rsid w:val="007A5BEF"/>
    <w:rsid w:val="00813C52"/>
    <w:rsid w:val="00820E56"/>
    <w:rsid w:val="0086477B"/>
    <w:rsid w:val="008906AB"/>
    <w:rsid w:val="008B3E1D"/>
    <w:rsid w:val="008C5618"/>
    <w:rsid w:val="008D7F54"/>
    <w:rsid w:val="009E684F"/>
    <w:rsid w:val="00A13C68"/>
    <w:rsid w:val="00A45EAB"/>
    <w:rsid w:val="00AA64A0"/>
    <w:rsid w:val="00BB7490"/>
    <w:rsid w:val="00C25F78"/>
    <w:rsid w:val="00CC2879"/>
    <w:rsid w:val="00D62E4D"/>
    <w:rsid w:val="00DF0C41"/>
    <w:rsid w:val="00ED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FF2F5-0E6A-4724-9ABC-EEF1F1CB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A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6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14</cp:revision>
  <cp:lastPrinted>2022-09-11T20:01:00Z</cp:lastPrinted>
  <dcterms:created xsi:type="dcterms:W3CDTF">2021-09-19T09:51:00Z</dcterms:created>
  <dcterms:modified xsi:type="dcterms:W3CDTF">2022-09-11T20:02:00Z</dcterms:modified>
</cp:coreProperties>
</file>