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5B7EB" w14:textId="02C530E2" w:rsidR="00B43256" w:rsidRDefault="00D26852" w:rsidP="00FD78D0">
      <w:pPr>
        <w:pStyle w:val="a3"/>
        <w:ind w:left="1479" w:right="852"/>
        <w:jc w:val="center"/>
      </w:pPr>
      <w:r>
        <w:t>Муниципальное дошкольное образовательное учреждение детский сад №20 «Умка»</w:t>
      </w:r>
    </w:p>
    <w:p w14:paraId="61F0F0F1" w14:textId="2A92472A" w:rsidR="00D26852" w:rsidRPr="00D26852" w:rsidRDefault="00D26852" w:rsidP="00D26852">
      <w:pPr>
        <w:pStyle w:val="a3"/>
        <w:ind w:left="1479" w:right="852"/>
        <w:jc w:val="right"/>
        <w:rPr>
          <w:b w:val="0"/>
          <w:bCs w:val="0"/>
        </w:rPr>
      </w:pPr>
      <w:r w:rsidRPr="00D26852">
        <w:rPr>
          <w:b w:val="0"/>
          <w:bCs w:val="0"/>
        </w:rPr>
        <w:t>Утверждаю:</w:t>
      </w:r>
    </w:p>
    <w:p w14:paraId="48C0E8AE" w14:textId="6DFA9D9B" w:rsidR="00D26852" w:rsidRPr="00D26852" w:rsidRDefault="00D26852" w:rsidP="00D26852">
      <w:pPr>
        <w:pStyle w:val="a3"/>
        <w:ind w:left="1479" w:right="852"/>
        <w:jc w:val="right"/>
        <w:rPr>
          <w:b w:val="0"/>
          <w:bCs w:val="0"/>
        </w:rPr>
      </w:pPr>
      <w:r w:rsidRPr="00D26852">
        <w:rPr>
          <w:b w:val="0"/>
          <w:bCs w:val="0"/>
        </w:rPr>
        <w:t xml:space="preserve">Заведующий ______________ </w:t>
      </w:r>
      <w:proofErr w:type="spellStart"/>
      <w:r w:rsidRPr="00D26852">
        <w:rPr>
          <w:b w:val="0"/>
          <w:bCs w:val="0"/>
        </w:rPr>
        <w:t>Е.А.Белова</w:t>
      </w:r>
      <w:proofErr w:type="spellEnd"/>
    </w:p>
    <w:p w14:paraId="427D35B9" w14:textId="72677978" w:rsidR="00D26852" w:rsidRPr="00D26852" w:rsidRDefault="00D26852" w:rsidP="00D26852">
      <w:pPr>
        <w:pStyle w:val="a3"/>
        <w:ind w:left="1479" w:right="852"/>
        <w:jc w:val="right"/>
        <w:rPr>
          <w:b w:val="0"/>
          <w:bCs w:val="0"/>
        </w:rPr>
      </w:pPr>
      <w:r w:rsidRPr="00D26852">
        <w:rPr>
          <w:b w:val="0"/>
          <w:bCs w:val="0"/>
        </w:rPr>
        <w:t>Приказ №___ «___» ____________ 2020 г.</w:t>
      </w:r>
    </w:p>
    <w:p w14:paraId="381D7E6D" w14:textId="77777777" w:rsidR="00B43256" w:rsidRPr="00D26852" w:rsidRDefault="00B43256" w:rsidP="00FD78D0">
      <w:pPr>
        <w:pStyle w:val="a3"/>
        <w:ind w:left="1479" w:right="852"/>
        <w:jc w:val="center"/>
        <w:rPr>
          <w:b w:val="0"/>
          <w:bCs w:val="0"/>
        </w:rPr>
      </w:pPr>
    </w:p>
    <w:p w14:paraId="5E87DD15" w14:textId="77777777" w:rsidR="00B43256" w:rsidRDefault="00B43256" w:rsidP="00FD78D0">
      <w:pPr>
        <w:pStyle w:val="a3"/>
        <w:ind w:left="1479" w:right="852"/>
        <w:jc w:val="center"/>
      </w:pPr>
    </w:p>
    <w:p w14:paraId="1D396565" w14:textId="1EF406F8" w:rsidR="00FD78D0" w:rsidRPr="00E01028" w:rsidRDefault="00FD78D0" w:rsidP="00FD78D0">
      <w:pPr>
        <w:pStyle w:val="a3"/>
        <w:ind w:left="1479" w:right="852"/>
        <w:jc w:val="center"/>
        <w:rPr>
          <w:b w:val="0"/>
          <w:i/>
          <w:sz w:val="22"/>
        </w:rPr>
      </w:pPr>
      <w:r>
        <w:t xml:space="preserve">Комплекс </w:t>
      </w:r>
      <w:r w:rsidR="00D26852">
        <w:t>профилактических</w:t>
      </w:r>
      <w:r>
        <w:t xml:space="preserve"> мероприятий</w:t>
      </w:r>
      <w:r w:rsidR="00D26852">
        <w:t>,</w:t>
      </w:r>
      <w:r>
        <w:t xml:space="preserve"> направленных на предотвращение распространения новой коронавирусной инфекции</w:t>
      </w:r>
      <w:r w:rsidR="00E01028" w:rsidRPr="00E01028">
        <w:t xml:space="preserve"> </w:t>
      </w:r>
      <w:r w:rsidR="00E01028">
        <w:rPr>
          <w:lang w:val="en-US"/>
        </w:rPr>
        <w:t>COVID</w:t>
      </w:r>
      <w:r w:rsidR="00E01028" w:rsidRPr="00E01028">
        <w:t>-19</w:t>
      </w:r>
    </w:p>
    <w:p w14:paraId="3DF38359" w14:textId="77777777" w:rsidR="00FD78D0" w:rsidRDefault="00FD78D0" w:rsidP="00FD78D0">
      <w:pPr>
        <w:spacing w:before="5"/>
        <w:rPr>
          <w:b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329"/>
        <w:gridCol w:w="2552"/>
        <w:gridCol w:w="1990"/>
      </w:tblGrid>
      <w:tr w:rsidR="00FD78D0" w14:paraId="7CE94D74" w14:textId="77777777" w:rsidTr="007014EC">
        <w:trPr>
          <w:trHeight w:val="551"/>
        </w:trPr>
        <w:tc>
          <w:tcPr>
            <w:tcW w:w="737" w:type="dxa"/>
          </w:tcPr>
          <w:p w14:paraId="4202B4E4" w14:textId="77777777" w:rsidR="00FD78D0" w:rsidRDefault="00FD78D0" w:rsidP="007014EC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7CE25435" w14:textId="77777777" w:rsidR="00FD78D0" w:rsidRDefault="00FD78D0" w:rsidP="007014EC">
            <w:pPr>
              <w:pStyle w:val="TableParagraph"/>
              <w:spacing w:line="259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329" w:type="dxa"/>
          </w:tcPr>
          <w:p w14:paraId="11C57D1A" w14:textId="77777777" w:rsidR="00FD78D0" w:rsidRDefault="00FD78D0" w:rsidP="007014EC">
            <w:pPr>
              <w:pStyle w:val="TableParagraph"/>
              <w:spacing w:line="273" w:lineRule="exact"/>
              <w:ind w:left="1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552" w:type="dxa"/>
          </w:tcPr>
          <w:p w14:paraId="605D0E0F" w14:textId="77777777" w:rsidR="00FD78D0" w:rsidRDefault="00FD78D0" w:rsidP="007014EC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  <w:tc>
          <w:tcPr>
            <w:tcW w:w="1990" w:type="dxa"/>
          </w:tcPr>
          <w:p w14:paraId="6CF13774" w14:textId="77777777" w:rsidR="00FD78D0" w:rsidRDefault="00FD78D0" w:rsidP="007014EC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FD78D0" w14:paraId="1EA8C7CA" w14:textId="77777777" w:rsidTr="007014EC">
        <w:trPr>
          <w:trHeight w:val="11171"/>
        </w:trPr>
        <w:tc>
          <w:tcPr>
            <w:tcW w:w="737" w:type="dxa"/>
          </w:tcPr>
          <w:p w14:paraId="1D4D6623" w14:textId="77777777" w:rsidR="00FD78D0" w:rsidRDefault="00FD78D0" w:rsidP="007014EC">
            <w:pPr>
              <w:pStyle w:val="TableParagraph"/>
              <w:spacing w:line="291" w:lineRule="exact"/>
              <w:ind w:left="250" w:right="241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5329" w:type="dxa"/>
          </w:tcPr>
          <w:p w14:paraId="3D53FE18" w14:textId="77777777" w:rsidR="00FD78D0" w:rsidRPr="00D26852" w:rsidRDefault="00FD78D0" w:rsidP="007014EC">
            <w:pPr>
              <w:pStyle w:val="TableParagraph"/>
              <w:rPr>
                <w:b/>
                <w:bCs/>
                <w:sz w:val="26"/>
                <w:lang w:val="ru-RU"/>
              </w:rPr>
            </w:pPr>
            <w:r w:rsidRPr="00D26852">
              <w:rPr>
                <w:b/>
                <w:bCs/>
                <w:sz w:val="26"/>
                <w:lang w:val="ru-RU"/>
              </w:rPr>
              <w:t>Обеспечить проведение профилактических мероприятий по эпидемиологическим показаниям:</w:t>
            </w:r>
          </w:p>
          <w:p w14:paraId="5A47AD18" w14:textId="77777777" w:rsidR="00FD78D0" w:rsidRPr="00BB5186" w:rsidRDefault="00FD78D0" w:rsidP="007014EC">
            <w:pPr>
              <w:pStyle w:val="TableParagraph"/>
              <w:spacing w:before="192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-перевод учреждения на карантинный режим работы:</w:t>
            </w:r>
          </w:p>
          <w:p w14:paraId="0AC84B69" w14:textId="77777777" w:rsidR="00FD78D0" w:rsidRPr="00BB5186" w:rsidRDefault="00FD78D0" w:rsidP="007014EC">
            <w:pPr>
              <w:pStyle w:val="TableParagraph"/>
              <w:spacing w:before="202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-инструктирование работников о необходимости соблюдения правил личной гигиены и контроль их выполнения и необходимости самоизоляции на 14 дней со дня возвращения из других стран;</w:t>
            </w:r>
          </w:p>
          <w:p w14:paraId="4101BEE1" w14:textId="77777777" w:rsidR="00FD78D0" w:rsidRPr="00BB5186" w:rsidRDefault="00FD78D0" w:rsidP="007014EC">
            <w:pPr>
              <w:pStyle w:val="TableParagraph"/>
              <w:spacing w:before="200"/>
              <w:ind w:firstLine="64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-обеспечить наличие пятидневного запаса дезинфицирующих средств для уборки помещений и обработки рук;</w:t>
            </w:r>
          </w:p>
          <w:p w14:paraId="7B049F5E" w14:textId="77777777" w:rsidR="00FD78D0" w:rsidRPr="00BB5186" w:rsidRDefault="00FD78D0" w:rsidP="007014EC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199"/>
              <w:ind w:right="471" w:firstLine="0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регулярно, каждые 2 часа проветривать помещения (внести необходимые корректировки в график проветривания</w:t>
            </w:r>
            <w:r w:rsidRPr="00BB5186">
              <w:rPr>
                <w:spacing w:val="-14"/>
                <w:sz w:val="26"/>
                <w:lang w:val="ru-RU"/>
              </w:rPr>
              <w:t xml:space="preserve"> </w:t>
            </w:r>
            <w:r w:rsidRPr="00BB5186">
              <w:rPr>
                <w:sz w:val="26"/>
                <w:lang w:val="ru-RU"/>
              </w:rPr>
              <w:t>на период проведения</w:t>
            </w:r>
            <w:r w:rsidRPr="00BB5186">
              <w:rPr>
                <w:spacing w:val="-1"/>
                <w:sz w:val="26"/>
                <w:lang w:val="ru-RU"/>
              </w:rPr>
              <w:t xml:space="preserve"> </w:t>
            </w:r>
            <w:r w:rsidRPr="00BB5186">
              <w:rPr>
                <w:sz w:val="26"/>
                <w:lang w:val="ru-RU"/>
              </w:rPr>
              <w:t>карантинных</w:t>
            </w:r>
          </w:p>
          <w:p w14:paraId="7B62CCFC" w14:textId="77777777" w:rsidR="00FD78D0" w:rsidRDefault="00FD78D0" w:rsidP="007014EC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мероприятий</w:t>
            </w:r>
            <w:proofErr w:type="spellEnd"/>
            <w:r>
              <w:rPr>
                <w:sz w:val="26"/>
              </w:rPr>
              <w:t>);</w:t>
            </w:r>
          </w:p>
          <w:p w14:paraId="185ED8DC" w14:textId="77777777" w:rsidR="00FD78D0" w:rsidRPr="00E62C7D" w:rsidRDefault="00FD78D0" w:rsidP="007014EC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before="201"/>
              <w:ind w:right="957" w:firstLine="0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применение в рабочих помещениях бактерицидных ламп</w:t>
            </w:r>
            <w:r w:rsidRPr="00E62C7D">
              <w:rPr>
                <w:sz w:val="26"/>
                <w:lang w:val="ru-RU"/>
              </w:rPr>
              <w:t>,</w:t>
            </w:r>
            <w:r w:rsidRPr="00E62C7D">
              <w:rPr>
                <w:spacing w:val="-20"/>
                <w:sz w:val="26"/>
                <w:lang w:val="ru-RU"/>
              </w:rPr>
              <w:t xml:space="preserve"> </w:t>
            </w:r>
            <w:proofErr w:type="spellStart"/>
            <w:r w:rsidRPr="00E62C7D">
              <w:rPr>
                <w:sz w:val="26"/>
                <w:lang w:val="ru-RU"/>
              </w:rPr>
              <w:t>рециркуляторов</w:t>
            </w:r>
            <w:proofErr w:type="spellEnd"/>
            <w:r w:rsidRPr="00E62C7D">
              <w:rPr>
                <w:sz w:val="26"/>
                <w:lang w:val="ru-RU"/>
              </w:rPr>
              <w:t xml:space="preserve"> воздуха;</w:t>
            </w:r>
          </w:p>
          <w:p w14:paraId="09B22666" w14:textId="77777777" w:rsidR="00FD78D0" w:rsidRPr="00BB5186" w:rsidRDefault="00FD78D0" w:rsidP="007014EC">
            <w:pPr>
              <w:pStyle w:val="TableParagraph"/>
              <w:spacing w:before="201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-при использовании посуды многократного применения обрабатывать посуду</w:t>
            </w:r>
          </w:p>
          <w:p w14:paraId="1277CC8E" w14:textId="77777777" w:rsidR="00FD78D0" w:rsidRPr="00BB5186" w:rsidRDefault="00FD78D0" w:rsidP="007014EC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дезинфицирующими средствами в</w:t>
            </w:r>
          </w:p>
          <w:p w14:paraId="18EF3197" w14:textId="77777777" w:rsidR="00FD78D0" w:rsidRDefault="00FD78D0" w:rsidP="007014EC">
            <w:pPr>
              <w:pStyle w:val="TableParagraph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соответствии с требованиями санитарного законодательства;</w:t>
            </w:r>
          </w:p>
          <w:p w14:paraId="2B4E24B4" w14:textId="77777777" w:rsidR="00FD78D0" w:rsidRPr="00BB5186" w:rsidRDefault="00FD78D0" w:rsidP="007014EC">
            <w:pPr>
              <w:pStyle w:val="TableParagraph"/>
              <w:spacing w:before="200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-обеззараживание посуды, воздуха и проведения влажной уборки помещений с применением дезинфицирующих средств, разрешенных к применению;</w:t>
            </w:r>
          </w:p>
          <w:p w14:paraId="6FE2E5BA" w14:textId="77777777" w:rsidR="00FD78D0" w:rsidRPr="00FD78D0" w:rsidRDefault="00FD78D0" w:rsidP="007014EC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552" w:type="dxa"/>
          </w:tcPr>
          <w:p w14:paraId="6E9416B0" w14:textId="77777777" w:rsidR="00FD78D0" w:rsidRPr="00BB5186" w:rsidRDefault="00FD78D0" w:rsidP="007014EC">
            <w:pPr>
              <w:pStyle w:val="TableParagraph"/>
              <w:spacing w:line="291" w:lineRule="exact"/>
              <w:ind w:left="107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На</w:t>
            </w:r>
            <w:r w:rsidRPr="00BB5186">
              <w:rPr>
                <w:spacing w:val="-7"/>
                <w:sz w:val="26"/>
                <w:lang w:val="ru-RU"/>
              </w:rPr>
              <w:t xml:space="preserve"> </w:t>
            </w:r>
            <w:r w:rsidRPr="00BB5186">
              <w:rPr>
                <w:sz w:val="26"/>
                <w:lang w:val="ru-RU"/>
              </w:rPr>
              <w:t>период</w:t>
            </w:r>
          </w:p>
          <w:p w14:paraId="42376389" w14:textId="77777777" w:rsidR="00FD78D0" w:rsidRPr="00BB5186" w:rsidRDefault="00FD78D0" w:rsidP="007014EC">
            <w:pPr>
              <w:pStyle w:val="TableParagraph"/>
              <w:spacing w:before="1"/>
              <w:ind w:left="107" w:right="87"/>
              <w:rPr>
                <w:sz w:val="26"/>
                <w:lang w:val="ru-RU"/>
              </w:rPr>
            </w:pPr>
            <w:r w:rsidRPr="00BB5186">
              <w:rPr>
                <w:w w:val="95"/>
                <w:sz w:val="26"/>
                <w:lang w:val="ru-RU"/>
              </w:rPr>
              <w:t xml:space="preserve">эпидемиологических </w:t>
            </w:r>
            <w:r w:rsidRPr="00BB5186">
              <w:rPr>
                <w:sz w:val="26"/>
                <w:lang w:val="ru-RU"/>
              </w:rPr>
              <w:t>показаний, постоянно</w:t>
            </w:r>
          </w:p>
        </w:tc>
        <w:tc>
          <w:tcPr>
            <w:tcW w:w="1990" w:type="dxa"/>
          </w:tcPr>
          <w:p w14:paraId="61F25383" w14:textId="3A364F69" w:rsidR="00FD78D0" w:rsidRPr="00E01028" w:rsidRDefault="00FD78D0" w:rsidP="007014EC">
            <w:pPr>
              <w:pStyle w:val="TableParagraph"/>
              <w:ind w:left="107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Заведующий</w:t>
            </w:r>
            <w:r w:rsidR="00E01028">
              <w:rPr>
                <w:sz w:val="26"/>
                <w:lang w:val="ru-RU"/>
              </w:rPr>
              <w:t>,</w:t>
            </w:r>
            <w:r w:rsidRPr="00BB5186">
              <w:rPr>
                <w:sz w:val="26"/>
                <w:lang w:val="ru-RU"/>
              </w:rPr>
              <w:t xml:space="preserve"> з</w:t>
            </w:r>
            <w:r w:rsidR="00E01028">
              <w:rPr>
                <w:sz w:val="26"/>
                <w:lang w:val="ru-RU"/>
              </w:rPr>
              <w:t>авхоз,</w:t>
            </w:r>
          </w:p>
          <w:p w14:paraId="287AB324" w14:textId="50913DAB" w:rsidR="00FD78D0" w:rsidRPr="00BB5186" w:rsidRDefault="00FD78D0" w:rsidP="007014EC">
            <w:pPr>
              <w:pStyle w:val="TableParagraph"/>
              <w:ind w:left="107" w:right="130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 xml:space="preserve"> старший воспитатель</w:t>
            </w:r>
            <w:r w:rsidR="00E01028">
              <w:rPr>
                <w:sz w:val="26"/>
                <w:lang w:val="ru-RU"/>
              </w:rPr>
              <w:t>,</w:t>
            </w:r>
          </w:p>
          <w:p w14:paraId="3D9CF1AE" w14:textId="77777777" w:rsidR="00B82FF4" w:rsidRDefault="00B82FF4" w:rsidP="007014EC">
            <w:pPr>
              <w:pStyle w:val="TableParagraph"/>
              <w:ind w:left="107"/>
              <w:rPr>
                <w:sz w:val="26"/>
                <w:lang w:val="ru-RU"/>
              </w:rPr>
            </w:pPr>
          </w:p>
          <w:p w14:paraId="0D7188DD" w14:textId="64F8F35C" w:rsidR="00FD78D0" w:rsidRPr="001764B4" w:rsidRDefault="00FD78D0" w:rsidP="007014EC">
            <w:pPr>
              <w:pStyle w:val="TableParagraph"/>
              <w:ind w:left="107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мед. работники</w:t>
            </w:r>
          </w:p>
          <w:p w14:paraId="579C34F7" w14:textId="77777777" w:rsidR="00FD78D0" w:rsidRPr="008203A4" w:rsidRDefault="00FD78D0" w:rsidP="007014EC">
            <w:pPr>
              <w:pStyle w:val="TableParagraph"/>
              <w:spacing w:line="298" w:lineRule="exact"/>
              <w:ind w:left="107"/>
              <w:rPr>
                <w:sz w:val="26"/>
                <w:lang w:val="ru-RU"/>
              </w:rPr>
            </w:pPr>
          </w:p>
        </w:tc>
      </w:tr>
      <w:tr w:rsidR="00FD78D0" w14:paraId="1AB80459" w14:textId="77777777" w:rsidTr="007014EC">
        <w:trPr>
          <w:trHeight w:val="5943"/>
        </w:trPr>
        <w:tc>
          <w:tcPr>
            <w:tcW w:w="737" w:type="dxa"/>
          </w:tcPr>
          <w:p w14:paraId="4C0564FA" w14:textId="77777777" w:rsidR="00FD78D0" w:rsidRPr="008203A4" w:rsidRDefault="00FD78D0" w:rsidP="007014E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329" w:type="dxa"/>
          </w:tcPr>
          <w:p w14:paraId="05FFA770" w14:textId="77777777" w:rsidR="00FD78D0" w:rsidRPr="00BB5186" w:rsidRDefault="00FD78D0" w:rsidP="007014EC">
            <w:pPr>
              <w:pStyle w:val="TableParagraph"/>
              <w:spacing w:before="199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-соблюдение масочного режима в период утреннего (вечернего) фильтра при большой поточности людей;</w:t>
            </w:r>
          </w:p>
          <w:p w14:paraId="3BC71448" w14:textId="77777777" w:rsidR="00FD78D0" w:rsidRPr="00BB5186" w:rsidRDefault="00FD78D0" w:rsidP="007014EC">
            <w:pPr>
              <w:pStyle w:val="TableParagraph"/>
              <w:spacing w:before="200"/>
              <w:ind w:right="252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-установление медицинского наблюдения за контактными лицами;</w:t>
            </w:r>
          </w:p>
          <w:p w14:paraId="5F61E885" w14:textId="77777777" w:rsidR="00FD78D0" w:rsidRPr="00BB5186" w:rsidRDefault="00FD78D0" w:rsidP="007014EC">
            <w:pPr>
              <w:pStyle w:val="TableParagraph"/>
              <w:spacing w:before="200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- обеспечить дезинфекцию мест приема граждан и мест общего пользования (туалетные, санитарные комнаты)</w:t>
            </w:r>
          </w:p>
          <w:p w14:paraId="4A221267" w14:textId="77777777" w:rsidR="00FD78D0" w:rsidRPr="00BB5186" w:rsidRDefault="00FD78D0" w:rsidP="007014EC">
            <w:pPr>
              <w:pStyle w:val="TableParagraph"/>
              <w:spacing w:before="200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организовать своевременную изоляцию персонала с признаками ОРВИ;</w:t>
            </w:r>
          </w:p>
          <w:p w14:paraId="1828DC53" w14:textId="77777777" w:rsidR="00FD78D0" w:rsidRPr="00BB5186" w:rsidRDefault="00FD78D0" w:rsidP="007014EC">
            <w:pPr>
              <w:pStyle w:val="TableParagraph"/>
              <w:spacing w:before="206" w:line="296" w:lineRule="exact"/>
              <w:rPr>
                <w:b/>
                <w:sz w:val="26"/>
                <w:lang w:val="ru-RU"/>
              </w:rPr>
            </w:pPr>
            <w:r w:rsidRPr="00BB5186">
              <w:rPr>
                <w:spacing w:val="-65"/>
                <w:w w:val="99"/>
                <w:sz w:val="26"/>
                <w:u w:val="thick"/>
                <w:lang w:val="ru-RU"/>
              </w:rPr>
              <w:t xml:space="preserve"> </w:t>
            </w:r>
            <w:r w:rsidRPr="00BB5186">
              <w:rPr>
                <w:b/>
                <w:sz w:val="26"/>
                <w:u w:val="thick"/>
                <w:lang w:val="ru-RU"/>
              </w:rPr>
              <w:t>Ограничение или запрет</w:t>
            </w:r>
            <w:r w:rsidRPr="00BB5186">
              <w:rPr>
                <w:b/>
                <w:sz w:val="26"/>
                <w:lang w:val="ru-RU"/>
              </w:rPr>
              <w:t>:</w:t>
            </w:r>
          </w:p>
          <w:p w14:paraId="72992CFF" w14:textId="5D22714D" w:rsidR="00FD78D0" w:rsidRPr="00BB5186" w:rsidRDefault="00FD78D0" w:rsidP="007014EC">
            <w:pPr>
              <w:pStyle w:val="TableParagraph"/>
              <w:ind w:right="534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-проведение массовых мероприятий</w:t>
            </w:r>
            <w:r w:rsidR="00D26852">
              <w:rPr>
                <w:sz w:val="26"/>
                <w:lang w:val="ru-RU"/>
              </w:rPr>
              <w:t>;</w:t>
            </w:r>
          </w:p>
          <w:p w14:paraId="79603276" w14:textId="77777777" w:rsidR="00FD78D0" w:rsidRPr="00BB5186" w:rsidRDefault="00FD78D0" w:rsidP="007014EC">
            <w:pPr>
              <w:pStyle w:val="TableParagraph"/>
              <w:spacing w:line="299" w:lineRule="exact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-направление сотрудников в командировки;</w:t>
            </w:r>
          </w:p>
          <w:p w14:paraId="7A7CD492" w14:textId="77777777" w:rsidR="00FD78D0" w:rsidRPr="00BB5186" w:rsidRDefault="00FD78D0" w:rsidP="007014EC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-перевод детей и персонала по</w:t>
            </w:r>
            <w:r w:rsidRPr="00BB5186">
              <w:rPr>
                <w:spacing w:val="-22"/>
                <w:sz w:val="26"/>
                <w:lang w:val="ru-RU"/>
              </w:rPr>
              <w:t xml:space="preserve"> </w:t>
            </w:r>
            <w:r w:rsidRPr="00BB5186">
              <w:rPr>
                <w:sz w:val="26"/>
                <w:lang w:val="ru-RU"/>
              </w:rPr>
              <w:t>группам;</w:t>
            </w:r>
          </w:p>
          <w:p w14:paraId="21F3E10C" w14:textId="77777777" w:rsidR="00FD78D0" w:rsidRPr="005D1513" w:rsidRDefault="00FD78D0" w:rsidP="007014EC">
            <w:pPr>
              <w:pStyle w:val="TableParagraph"/>
              <w:spacing w:line="298" w:lineRule="exact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 xml:space="preserve">-прием в </w:t>
            </w:r>
            <w:r>
              <w:rPr>
                <w:sz w:val="26"/>
                <w:lang w:val="ru-RU"/>
              </w:rPr>
              <w:t>Д</w:t>
            </w:r>
            <w:r w:rsidRPr="00BB5186">
              <w:rPr>
                <w:sz w:val="26"/>
                <w:lang w:val="ru-RU"/>
              </w:rPr>
              <w:t>ОУ вновь поступающих</w:t>
            </w:r>
            <w:r w:rsidRPr="00BB5186">
              <w:rPr>
                <w:spacing w:val="-20"/>
                <w:sz w:val="26"/>
                <w:lang w:val="ru-RU"/>
              </w:rPr>
              <w:t xml:space="preserve"> </w:t>
            </w:r>
            <w:r w:rsidRPr="00BB5186">
              <w:rPr>
                <w:sz w:val="26"/>
                <w:lang w:val="ru-RU"/>
              </w:rPr>
              <w:t>детей.</w:t>
            </w:r>
          </w:p>
        </w:tc>
        <w:tc>
          <w:tcPr>
            <w:tcW w:w="2552" w:type="dxa"/>
          </w:tcPr>
          <w:p w14:paraId="240D5484" w14:textId="77777777" w:rsidR="00FD78D0" w:rsidRPr="00BB5186" w:rsidRDefault="00FD78D0" w:rsidP="007014E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90" w:type="dxa"/>
          </w:tcPr>
          <w:p w14:paraId="2E70068C" w14:textId="77777777" w:rsidR="00FD78D0" w:rsidRPr="00BB5186" w:rsidRDefault="00FD78D0" w:rsidP="007014E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FD78D0" w14:paraId="2CB390CB" w14:textId="77777777" w:rsidTr="007014EC">
        <w:trPr>
          <w:trHeight w:val="7643"/>
        </w:trPr>
        <w:tc>
          <w:tcPr>
            <w:tcW w:w="737" w:type="dxa"/>
          </w:tcPr>
          <w:p w14:paraId="208B9BDB" w14:textId="77777777" w:rsidR="00FD78D0" w:rsidRDefault="00FD78D0" w:rsidP="007014EC">
            <w:pPr>
              <w:pStyle w:val="TableParagraph"/>
              <w:spacing w:line="286" w:lineRule="exact"/>
              <w:ind w:left="250" w:right="241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5329" w:type="dxa"/>
          </w:tcPr>
          <w:p w14:paraId="26E6EC03" w14:textId="77777777" w:rsidR="00FD78D0" w:rsidRPr="00D26852" w:rsidRDefault="00FD78D0" w:rsidP="007014EC">
            <w:pPr>
              <w:pStyle w:val="TableParagraph"/>
              <w:ind w:right="248"/>
              <w:rPr>
                <w:b/>
                <w:bCs/>
                <w:sz w:val="26"/>
                <w:lang w:val="ru-RU"/>
              </w:rPr>
            </w:pPr>
            <w:r w:rsidRPr="00D26852">
              <w:rPr>
                <w:b/>
                <w:bCs/>
                <w:sz w:val="26"/>
                <w:lang w:val="ru-RU"/>
              </w:rPr>
              <w:t>Обеспечить проведение профилактических мероприятий по эпидемиологическим показаниям при организации образовательного процесса:</w:t>
            </w:r>
          </w:p>
          <w:p w14:paraId="03F90590" w14:textId="77777777" w:rsidR="00FD78D0" w:rsidRPr="00BB5186" w:rsidRDefault="00FD78D0" w:rsidP="007014EC">
            <w:pPr>
              <w:pStyle w:val="TableParagraph"/>
              <w:spacing w:before="188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 xml:space="preserve">-введение дистанционных форм обучения </w:t>
            </w:r>
            <w:r>
              <w:rPr>
                <w:sz w:val="26"/>
                <w:lang w:val="ru-RU"/>
              </w:rPr>
              <w:t xml:space="preserve">     </w:t>
            </w:r>
            <w:r w:rsidRPr="00BB5186">
              <w:rPr>
                <w:sz w:val="26"/>
                <w:lang w:val="ru-RU"/>
              </w:rPr>
              <w:t>(по необходимости);</w:t>
            </w:r>
          </w:p>
          <w:p w14:paraId="035709F5" w14:textId="77777777" w:rsidR="00FD78D0" w:rsidRPr="00BB5186" w:rsidRDefault="00FD78D0" w:rsidP="007014EC">
            <w:pPr>
              <w:pStyle w:val="TableParagraph"/>
              <w:spacing w:before="199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-организовать своевременную изоляцию</w:t>
            </w:r>
          </w:p>
          <w:p w14:paraId="3D25A8A9" w14:textId="36DC4265" w:rsidR="00FD78D0" w:rsidRPr="00BB5186" w:rsidRDefault="00FD78D0" w:rsidP="007014EC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детей с признаками ОРВИ;</w:t>
            </w:r>
          </w:p>
          <w:p w14:paraId="68C43F1F" w14:textId="77777777" w:rsidR="00FD78D0" w:rsidRPr="00BB5186" w:rsidRDefault="00FD78D0" w:rsidP="007014EC">
            <w:pPr>
              <w:pStyle w:val="TableParagraph"/>
              <w:spacing w:before="199"/>
              <w:ind w:right="357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-ведение листов наблюдения за состоянием здоровья воспитанников и регистрация</w:t>
            </w:r>
          </w:p>
          <w:p w14:paraId="4BB67F66" w14:textId="77777777" w:rsidR="00FD78D0" w:rsidRPr="00BB5186" w:rsidRDefault="00FD78D0" w:rsidP="007014EC">
            <w:pPr>
              <w:pStyle w:val="TableParagraph"/>
              <w:spacing w:line="288" w:lineRule="exact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ежедневной термометрии не реже 2 раз в день (и по необходимости);</w:t>
            </w:r>
          </w:p>
          <w:p w14:paraId="33423E8D" w14:textId="648CDA9D" w:rsidR="00FD78D0" w:rsidRPr="00BB5186" w:rsidRDefault="00FD78D0" w:rsidP="007014EC">
            <w:pPr>
              <w:pStyle w:val="TableParagraph"/>
              <w:spacing w:before="200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 xml:space="preserve">-проведение обязательного осмотра и термометрии </w:t>
            </w:r>
            <w:r w:rsidR="00D26852">
              <w:rPr>
                <w:sz w:val="26"/>
                <w:lang w:val="ru-RU"/>
              </w:rPr>
              <w:t>детей и сотрудников</w:t>
            </w:r>
            <w:r w:rsidRPr="00BB5186">
              <w:rPr>
                <w:sz w:val="26"/>
                <w:lang w:val="ru-RU"/>
              </w:rPr>
              <w:t xml:space="preserve"> (утреннего фильтра) с целью выявления больн</w:t>
            </w:r>
            <w:r w:rsidR="00D26852">
              <w:rPr>
                <w:sz w:val="26"/>
                <w:lang w:val="ru-RU"/>
              </w:rPr>
              <w:t>ых</w:t>
            </w:r>
            <w:r w:rsidRPr="00BB5186">
              <w:rPr>
                <w:sz w:val="26"/>
                <w:lang w:val="ru-RU"/>
              </w:rPr>
              <w:t xml:space="preserve"> и своевременной изоляции;</w:t>
            </w:r>
          </w:p>
          <w:p w14:paraId="0F66808A" w14:textId="77777777" w:rsidR="00FD78D0" w:rsidRPr="00BB5186" w:rsidRDefault="00FD78D0" w:rsidP="007014EC">
            <w:pPr>
              <w:pStyle w:val="TableParagraph"/>
              <w:spacing w:before="199"/>
              <w:ind w:right="1689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- организация питьевого режим обучающихся;</w:t>
            </w:r>
          </w:p>
          <w:p w14:paraId="6A5DF563" w14:textId="77777777" w:rsidR="00FD78D0" w:rsidRPr="00BB5186" w:rsidRDefault="00FD78D0" w:rsidP="007014EC">
            <w:pPr>
              <w:pStyle w:val="TableParagraph"/>
              <w:spacing w:line="293" w:lineRule="exact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-разобщение детских коллективов при проведении прогулок.</w:t>
            </w:r>
          </w:p>
        </w:tc>
        <w:tc>
          <w:tcPr>
            <w:tcW w:w="2552" w:type="dxa"/>
          </w:tcPr>
          <w:p w14:paraId="319BCD34" w14:textId="77777777" w:rsidR="00FD78D0" w:rsidRPr="00BB5186" w:rsidRDefault="00FD78D0" w:rsidP="007014EC">
            <w:pPr>
              <w:pStyle w:val="TableParagraph"/>
              <w:spacing w:line="286" w:lineRule="exact"/>
              <w:ind w:left="107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На</w:t>
            </w:r>
            <w:r w:rsidRPr="00BB5186">
              <w:rPr>
                <w:spacing w:val="-7"/>
                <w:sz w:val="26"/>
                <w:lang w:val="ru-RU"/>
              </w:rPr>
              <w:t xml:space="preserve"> </w:t>
            </w:r>
            <w:r w:rsidRPr="00BB5186">
              <w:rPr>
                <w:sz w:val="26"/>
                <w:lang w:val="ru-RU"/>
              </w:rPr>
              <w:t>период</w:t>
            </w:r>
          </w:p>
          <w:p w14:paraId="411C0F7E" w14:textId="77777777" w:rsidR="00FD78D0" w:rsidRPr="00BB5186" w:rsidRDefault="00FD78D0" w:rsidP="007014EC">
            <w:pPr>
              <w:pStyle w:val="TableParagraph"/>
              <w:spacing w:before="1"/>
              <w:ind w:left="107" w:right="87"/>
              <w:rPr>
                <w:sz w:val="26"/>
                <w:lang w:val="ru-RU"/>
              </w:rPr>
            </w:pPr>
            <w:r w:rsidRPr="00BB5186">
              <w:rPr>
                <w:w w:val="95"/>
                <w:sz w:val="26"/>
                <w:lang w:val="ru-RU"/>
              </w:rPr>
              <w:t xml:space="preserve">эпидемиологических </w:t>
            </w:r>
            <w:r w:rsidRPr="00BB5186">
              <w:rPr>
                <w:sz w:val="26"/>
                <w:lang w:val="ru-RU"/>
              </w:rPr>
              <w:t>показаний, постоянно</w:t>
            </w:r>
          </w:p>
        </w:tc>
        <w:tc>
          <w:tcPr>
            <w:tcW w:w="1990" w:type="dxa"/>
          </w:tcPr>
          <w:p w14:paraId="5395D443" w14:textId="77777777" w:rsidR="00D26852" w:rsidRDefault="00FD78D0" w:rsidP="007014EC">
            <w:pPr>
              <w:pStyle w:val="TableParagraph"/>
              <w:ind w:left="107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 xml:space="preserve">Заведующий </w:t>
            </w:r>
          </w:p>
          <w:p w14:paraId="6C8B392D" w14:textId="37D677AB" w:rsidR="00FD78D0" w:rsidRPr="00BB5186" w:rsidRDefault="00FD78D0" w:rsidP="007014EC">
            <w:pPr>
              <w:pStyle w:val="TableParagraph"/>
              <w:ind w:left="107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за</w:t>
            </w:r>
            <w:r w:rsidR="00D26852">
              <w:rPr>
                <w:sz w:val="26"/>
                <w:lang w:val="ru-RU"/>
              </w:rPr>
              <w:t>вхоз</w:t>
            </w:r>
          </w:p>
          <w:p w14:paraId="341D5C79" w14:textId="77777777" w:rsidR="00FD78D0" w:rsidRPr="00BB5186" w:rsidRDefault="00FD78D0" w:rsidP="007014EC">
            <w:pPr>
              <w:pStyle w:val="TableParagraph"/>
              <w:ind w:left="107" w:right="130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старший воспитатель</w:t>
            </w:r>
          </w:p>
          <w:p w14:paraId="657161CD" w14:textId="77777777" w:rsidR="00FD78D0" w:rsidRPr="001764B4" w:rsidRDefault="00FD78D0" w:rsidP="007014EC">
            <w:pPr>
              <w:pStyle w:val="TableParagraph"/>
              <w:ind w:left="107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мед. работники</w:t>
            </w:r>
          </w:p>
          <w:p w14:paraId="49C1D921" w14:textId="77777777" w:rsidR="00FD78D0" w:rsidRPr="001764B4" w:rsidRDefault="00FD78D0" w:rsidP="007014EC">
            <w:pPr>
              <w:pStyle w:val="TableParagraph"/>
              <w:spacing w:line="298" w:lineRule="exact"/>
              <w:ind w:left="107"/>
              <w:rPr>
                <w:sz w:val="26"/>
                <w:lang w:val="ru-RU"/>
              </w:rPr>
            </w:pPr>
          </w:p>
        </w:tc>
      </w:tr>
    </w:tbl>
    <w:p w14:paraId="7FC6925C" w14:textId="77777777" w:rsidR="00FD78D0" w:rsidRDefault="00FD78D0" w:rsidP="00FD78D0">
      <w:pPr>
        <w:spacing w:line="298" w:lineRule="exact"/>
        <w:rPr>
          <w:sz w:val="26"/>
        </w:rPr>
        <w:sectPr w:rsidR="00FD78D0">
          <w:pgSz w:w="11910" w:h="16840"/>
          <w:pgMar w:top="1120" w:right="4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329"/>
        <w:gridCol w:w="2552"/>
        <w:gridCol w:w="1990"/>
      </w:tblGrid>
      <w:tr w:rsidR="00FD78D0" w14:paraId="343C7DAA" w14:textId="77777777" w:rsidTr="007014EC">
        <w:trPr>
          <w:trHeight w:val="2392"/>
        </w:trPr>
        <w:tc>
          <w:tcPr>
            <w:tcW w:w="737" w:type="dxa"/>
            <w:tcBorders>
              <w:bottom w:val="nil"/>
            </w:tcBorders>
          </w:tcPr>
          <w:p w14:paraId="7FE9D2B9" w14:textId="77777777" w:rsidR="00FD78D0" w:rsidRDefault="00FD78D0" w:rsidP="007014EC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lastRenderedPageBreak/>
              <w:t>3.</w:t>
            </w:r>
          </w:p>
        </w:tc>
        <w:tc>
          <w:tcPr>
            <w:tcW w:w="5329" w:type="dxa"/>
            <w:tcBorders>
              <w:bottom w:val="nil"/>
            </w:tcBorders>
          </w:tcPr>
          <w:p w14:paraId="4845F46C" w14:textId="708E5477" w:rsidR="00FD78D0" w:rsidRPr="00D26852" w:rsidRDefault="00FD78D0" w:rsidP="007014EC">
            <w:pPr>
              <w:pStyle w:val="TableParagraph"/>
              <w:ind w:right="863"/>
              <w:rPr>
                <w:b/>
                <w:bCs/>
                <w:sz w:val="26"/>
                <w:lang w:val="ru-RU"/>
              </w:rPr>
            </w:pPr>
            <w:r w:rsidRPr="00D26852">
              <w:rPr>
                <w:b/>
                <w:bCs/>
                <w:sz w:val="26"/>
                <w:lang w:val="ru-RU"/>
              </w:rPr>
              <w:t>Организация контроля за проведением санитарно-противоэпидемических (профилактических) мероприятий в образовательн</w:t>
            </w:r>
            <w:r w:rsidR="00D26852" w:rsidRPr="00D26852">
              <w:rPr>
                <w:b/>
                <w:bCs/>
                <w:sz w:val="26"/>
                <w:lang w:val="ru-RU"/>
              </w:rPr>
              <w:t>ом</w:t>
            </w:r>
            <w:r w:rsidRPr="00D26852">
              <w:rPr>
                <w:b/>
                <w:bCs/>
                <w:sz w:val="26"/>
                <w:lang w:val="ru-RU"/>
              </w:rPr>
              <w:t xml:space="preserve"> учреждени</w:t>
            </w:r>
            <w:r w:rsidR="00D26852" w:rsidRPr="00D26852">
              <w:rPr>
                <w:b/>
                <w:bCs/>
                <w:sz w:val="26"/>
                <w:lang w:val="ru-RU"/>
              </w:rPr>
              <w:t>и</w:t>
            </w:r>
            <w:r w:rsidRPr="00D26852">
              <w:rPr>
                <w:b/>
                <w:bCs/>
                <w:sz w:val="26"/>
                <w:lang w:val="ru-RU"/>
              </w:rPr>
              <w:t>:</w:t>
            </w:r>
          </w:p>
          <w:p w14:paraId="3EBEBEC2" w14:textId="77777777" w:rsidR="00FD78D0" w:rsidRPr="00BB5186" w:rsidRDefault="00FD78D0" w:rsidP="007014EC">
            <w:pPr>
              <w:pStyle w:val="TableParagraph"/>
              <w:spacing w:before="188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- обеспечить контроль за проведением</w:t>
            </w:r>
          </w:p>
          <w:p w14:paraId="36A8E50E" w14:textId="77777777" w:rsidR="00FD78D0" w:rsidRPr="00BB5186" w:rsidRDefault="00FD78D0" w:rsidP="007014EC">
            <w:pPr>
              <w:pStyle w:val="TableParagraph"/>
              <w:spacing w:before="1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дезинфицирующих гигиенических процедур сотрудников;</w:t>
            </w:r>
          </w:p>
        </w:tc>
        <w:tc>
          <w:tcPr>
            <w:tcW w:w="2552" w:type="dxa"/>
            <w:tcBorders>
              <w:bottom w:val="nil"/>
            </w:tcBorders>
          </w:tcPr>
          <w:p w14:paraId="086815FE" w14:textId="77777777" w:rsidR="00FD78D0" w:rsidRPr="00BB5186" w:rsidRDefault="00FD78D0" w:rsidP="007014EC">
            <w:pPr>
              <w:pStyle w:val="TableParagraph"/>
              <w:spacing w:line="286" w:lineRule="exact"/>
              <w:ind w:left="107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На</w:t>
            </w:r>
            <w:r w:rsidRPr="00BB5186">
              <w:rPr>
                <w:spacing w:val="-7"/>
                <w:sz w:val="26"/>
                <w:lang w:val="ru-RU"/>
              </w:rPr>
              <w:t xml:space="preserve"> </w:t>
            </w:r>
            <w:r w:rsidRPr="00BB5186">
              <w:rPr>
                <w:sz w:val="26"/>
                <w:lang w:val="ru-RU"/>
              </w:rPr>
              <w:t>период</w:t>
            </w:r>
          </w:p>
          <w:p w14:paraId="1C2064D4" w14:textId="77777777" w:rsidR="00FD78D0" w:rsidRPr="00BB5186" w:rsidRDefault="00FD78D0" w:rsidP="007014EC">
            <w:pPr>
              <w:pStyle w:val="TableParagraph"/>
              <w:spacing w:before="1"/>
              <w:ind w:left="107" w:right="87"/>
              <w:rPr>
                <w:sz w:val="26"/>
                <w:lang w:val="ru-RU"/>
              </w:rPr>
            </w:pPr>
            <w:r w:rsidRPr="00BB5186">
              <w:rPr>
                <w:w w:val="95"/>
                <w:sz w:val="26"/>
                <w:lang w:val="ru-RU"/>
              </w:rPr>
              <w:t xml:space="preserve">эпидемиологических </w:t>
            </w:r>
            <w:r w:rsidRPr="00BB5186">
              <w:rPr>
                <w:sz w:val="26"/>
                <w:lang w:val="ru-RU"/>
              </w:rPr>
              <w:t>показаний, постоянно</w:t>
            </w:r>
          </w:p>
        </w:tc>
        <w:tc>
          <w:tcPr>
            <w:tcW w:w="1990" w:type="dxa"/>
            <w:tcBorders>
              <w:bottom w:val="nil"/>
            </w:tcBorders>
          </w:tcPr>
          <w:p w14:paraId="21C8CB4B" w14:textId="0ED67223" w:rsidR="00FD78D0" w:rsidRPr="00BB5186" w:rsidRDefault="00FD78D0" w:rsidP="007014EC">
            <w:pPr>
              <w:pStyle w:val="TableParagraph"/>
              <w:ind w:left="107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 xml:space="preserve">Заведующий </w:t>
            </w:r>
            <w:r>
              <w:rPr>
                <w:sz w:val="26"/>
                <w:lang w:val="ru-RU"/>
              </w:rPr>
              <w:t>зав</w:t>
            </w:r>
            <w:r w:rsidR="00D26852">
              <w:rPr>
                <w:sz w:val="26"/>
                <w:lang w:val="ru-RU"/>
              </w:rPr>
              <w:t>хоз</w:t>
            </w:r>
          </w:p>
          <w:p w14:paraId="2F2BD184" w14:textId="77777777" w:rsidR="00FD78D0" w:rsidRPr="00BB5186" w:rsidRDefault="00FD78D0" w:rsidP="007014EC">
            <w:pPr>
              <w:pStyle w:val="TableParagraph"/>
              <w:ind w:left="107" w:right="130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старший воспитатель</w:t>
            </w:r>
          </w:p>
          <w:p w14:paraId="3F11838E" w14:textId="77777777" w:rsidR="00FD78D0" w:rsidRDefault="00FD78D0" w:rsidP="007014EC">
            <w:pPr>
              <w:pStyle w:val="TableParagraph"/>
              <w:ind w:left="107" w:right="13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завхоз</w:t>
            </w:r>
          </w:p>
          <w:p w14:paraId="1DF0A6D2" w14:textId="77777777" w:rsidR="00FD78D0" w:rsidRPr="00BB5186" w:rsidRDefault="00FD78D0" w:rsidP="007014EC">
            <w:pPr>
              <w:pStyle w:val="TableParagraph"/>
              <w:ind w:left="107" w:right="13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мед. работники</w:t>
            </w:r>
          </w:p>
        </w:tc>
      </w:tr>
      <w:tr w:rsidR="00FD78D0" w14:paraId="5EC23697" w14:textId="77777777" w:rsidTr="007014EC">
        <w:trPr>
          <w:trHeight w:val="1330"/>
        </w:trPr>
        <w:tc>
          <w:tcPr>
            <w:tcW w:w="737" w:type="dxa"/>
            <w:tcBorders>
              <w:top w:val="nil"/>
              <w:bottom w:val="nil"/>
            </w:tcBorders>
          </w:tcPr>
          <w:p w14:paraId="0FAD9F27" w14:textId="77777777" w:rsidR="00FD78D0" w:rsidRPr="00BB5186" w:rsidRDefault="00FD78D0" w:rsidP="007014E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14:paraId="12BF5E15" w14:textId="77777777" w:rsidR="00FD78D0" w:rsidRPr="00BB5186" w:rsidRDefault="00FD78D0" w:rsidP="007014EC">
            <w:pPr>
              <w:pStyle w:val="TableParagraph"/>
              <w:spacing w:before="88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-обеспечить контроль температуры тела работников до начала работы и в течении рабочего дня с последующей регистрацией в журнале наблюдений;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28906F9" w14:textId="77777777" w:rsidR="00FD78D0" w:rsidRPr="00BB5186" w:rsidRDefault="00FD78D0" w:rsidP="007014E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6DDD52E6" w14:textId="77777777" w:rsidR="00FD78D0" w:rsidRPr="00BB5186" w:rsidRDefault="00FD78D0" w:rsidP="007014E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FD78D0" w14:paraId="71BBC2FD" w14:textId="77777777" w:rsidTr="007014EC">
        <w:trPr>
          <w:trHeight w:val="1694"/>
        </w:trPr>
        <w:tc>
          <w:tcPr>
            <w:tcW w:w="737" w:type="dxa"/>
            <w:tcBorders>
              <w:top w:val="nil"/>
              <w:bottom w:val="nil"/>
            </w:tcBorders>
          </w:tcPr>
          <w:p w14:paraId="5BB53491" w14:textId="77777777" w:rsidR="00FD78D0" w:rsidRPr="00BB5186" w:rsidRDefault="00FD78D0" w:rsidP="007014E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14:paraId="51AE863A" w14:textId="77777777" w:rsidR="00FD78D0" w:rsidRPr="00BB5186" w:rsidRDefault="00FD78D0" w:rsidP="007014EC">
            <w:pPr>
              <w:pStyle w:val="TableParagraph"/>
              <w:spacing w:before="88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-обеспечить контроль за проведением санитарной уборки помещений с</w:t>
            </w:r>
          </w:p>
          <w:p w14:paraId="2F6039F6" w14:textId="77777777" w:rsidR="00FD78D0" w:rsidRPr="00BB5186" w:rsidRDefault="00FD78D0" w:rsidP="007014EC">
            <w:pPr>
              <w:pStyle w:val="TableParagraph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 xml:space="preserve">применением дезинфицирующих средств </w:t>
            </w:r>
            <w:proofErr w:type="spellStart"/>
            <w:r w:rsidRPr="00BB5186">
              <w:rPr>
                <w:sz w:val="26"/>
                <w:lang w:val="ru-RU"/>
              </w:rPr>
              <w:t>вирулицидного</w:t>
            </w:r>
            <w:proofErr w:type="spellEnd"/>
            <w:r w:rsidRPr="00BB5186">
              <w:rPr>
                <w:sz w:val="26"/>
                <w:lang w:val="ru-RU"/>
              </w:rPr>
              <w:t xml:space="preserve"> действия с кратностью обработки каждые 2 часа;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99C5282" w14:textId="77777777" w:rsidR="00FD78D0" w:rsidRPr="00BB5186" w:rsidRDefault="00FD78D0" w:rsidP="007014E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1D160B49" w14:textId="77777777" w:rsidR="00FD78D0" w:rsidRPr="00BB5186" w:rsidRDefault="00FD78D0" w:rsidP="007014E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FD78D0" w14:paraId="41F50868" w14:textId="77777777" w:rsidTr="007014EC">
        <w:trPr>
          <w:trHeight w:val="797"/>
        </w:trPr>
        <w:tc>
          <w:tcPr>
            <w:tcW w:w="737" w:type="dxa"/>
            <w:tcBorders>
              <w:top w:val="nil"/>
              <w:bottom w:val="nil"/>
            </w:tcBorders>
          </w:tcPr>
          <w:p w14:paraId="4B344B16" w14:textId="77777777" w:rsidR="00FD78D0" w:rsidRPr="00BB5186" w:rsidRDefault="00FD78D0" w:rsidP="007014E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329" w:type="dxa"/>
            <w:tcBorders>
              <w:top w:val="nil"/>
              <w:bottom w:val="nil"/>
            </w:tcBorders>
          </w:tcPr>
          <w:p w14:paraId="3031697A" w14:textId="77777777" w:rsidR="00FD78D0" w:rsidRPr="00BB5186" w:rsidRDefault="00FD78D0" w:rsidP="007014EC">
            <w:pPr>
              <w:pStyle w:val="TableParagraph"/>
              <w:spacing w:before="89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-обеспечить контроль причин отсутствия обучающихся: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2A84908" w14:textId="77777777" w:rsidR="00FD78D0" w:rsidRPr="00BB5186" w:rsidRDefault="00FD78D0" w:rsidP="007014E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14:paraId="3D069E55" w14:textId="77777777" w:rsidR="00FD78D0" w:rsidRPr="00BB5186" w:rsidRDefault="00FD78D0" w:rsidP="007014E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FD78D0" w14:paraId="199E9E84" w14:textId="77777777" w:rsidTr="007014EC">
        <w:trPr>
          <w:trHeight w:val="1498"/>
        </w:trPr>
        <w:tc>
          <w:tcPr>
            <w:tcW w:w="737" w:type="dxa"/>
            <w:tcBorders>
              <w:top w:val="nil"/>
            </w:tcBorders>
          </w:tcPr>
          <w:p w14:paraId="70505C57" w14:textId="77777777" w:rsidR="00FD78D0" w:rsidRPr="00BB5186" w:rsidRDefault="00FD78D0" w:rsidP="007014E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329" w:type="dxa"/>
            <w:tcBorders>
              <w:top w:val="nil"/>
            </w:tcBorders>
          </w:tcPr>
          <w:p w14:paraId="55F35849" w14:textId="77777777" w:rsidR="00FD78D0" w:rsidRPr="00BB5186" w:rsidRDefault="00FD78D0" w:rsidP="007014EC">
            <w:pPr>
              <w:pStyle w:val="TableParagraph"/>
              <w:spacing w:before="88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- обеспечить контроль за состоянием детей после длительного отсутствия (отпуск,</w:t>
            </w:r>
          </w:p>
          <w:p w14:paraId="738ECAE6" w14:textId="77777777" w:rsidR="00FD78D0" w:rsidRPr="00BB5186" w:rsidRDefault="00FD78D0" w:rsidP="007014EC">
            <w:pPr>
              <w:pStyle w:val="TableParagraph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свободное посещение детского сада) и наличием медицинской справки при приеме.</w:t>
            </w:r>
          </w:p>
        </w:tc>
        <w:tc>
          <w:tcPr>
            <w:tcW w:w="2552" w:type="dxa"/>
            <w:tcBorders>
              <w:top w:val="nil"/>
            </w:tcBorders>
          </w:tcPr>
          <w:p w14:paraId="480AC65A" w14:textId="77777777" w:rsidR="00FD78D0" w:rsidRPr="00BB5186" w:rsidRDefault="00FD78D0" w:rsidP="007014E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90" w:type="dxa"/>
            <w:tcBorders>
              <w:top w:val="nil"/>
            </w:tcBorders>
          </w:tcPr>
          <w:p w14:paraId="60683AA4" w14:textId="77777777" w:rsidR="00FD78D0" w:rsidRPr="00BB5186" w:rsidRDefault="00FD78D0" w:rsidP="007014E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FD78D0" w14:paraId="572A5AE7" w14:textId="77777777" w:rsidTr="007014EC">
        <w:trPr>
          <w:trHeight w:val="4089"/>
        </w:trPr>
        <w:tc>
          <w:tcPr>
            <w:tcW w:w="737" w:type="dxa"/>
          </w:tcPr>
          <w:p w14:paraId="7533E7DF" w14:textId="77777777" w:rsidR="00FD78D0" w:rsidRPr="00445BDE" w:rsidRDefault="00FD78D0" w:rsidP="007014EC">
            <w:pPr>
              <w:pStyle w:val="TableParagraph"/>
              <w:spacing w:line="286" w:lineRule="exact"/>
              <w:ind w:left="110"/>
              <w:rPr>
                <w:sz w:val="26"/>
                <w:lang w:val="ru-RU"/>
              </w:rPr>
            </w:pPr>
            <w:r>
              <w:rPr>
                <w:w w:val="99"/>
                <w:sz w:val="26"/>
                <w:lang w:val="ru-RU"/>
              </w:rPr>
              <w:t>4.</w:t>
            </w:r>
          </w:p>
        </w:tc>
        <w:tc>
          <w:tcPr>
            <w:tcW w:w="5329" w:type="dxa"/>
          </w:tcPr>
          <w:p w14:paraId="63533F82" w14:textId="77777777" w:rsidR="00FD78D0" w:rsidRPr="00D26852" w:rsidRDefault="00FD78D0" w:rsidP="007014EC">
            <w:pPr>
              <w:pStyle w:val="TableParagraph"/>
              <w:rPr>
                <w:b/>
                <w:bCs/>
                <w:sz w:val="26"/>
                <w:lang w:val="ru-RU"/>
              </w:rPr>
            </w:pPr>
            <w:r w:rsidRPr="00D26852">
              <w:rPr>
                <w:b/>
                <w:bCs/>
                <w:sz w:val="26"/>
                <w:lang w:val="ru-RU"/>
              </w:rPr>
              <w:t>Обеспечение информационной открытости ДОУ:</w:t>
            </w:r>
          </w:p>
          <w:p w14:paraId="0BB854D7" w14:textId="77777777" w:rsidR="00FD78D0" w:rsidRPr="00BB5186" w:rsidRDefault="00FD78D0" w:rsidP="007014EC">
            <w:pPr>
              <w:pStyle w:val="TableParagraph"/>
              <w:spacing w:before="188"/>
              <w:ind w:right="788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 xml:space="preserve">-размещение на официальном сайте </w:t>
            </w:r>
            <w:r>
              <w:rPr>
                <w:sz w:val="26"/>
                <w:lang w:val="ru-RU"/>
              </w:rPr>
              <w:t>Д</w:t>
            </w:r>
            <w:r w:rsidRPr="00BB5186">
              <w:rPr>
                <w:sz w:val="26"/>
                <w:lang w:val="ru-RU"/>
              </w:rPr>
              <w:t>ОУ нормативно-правовых документов, регламентирующих реализацию противоэпидемических мер;</w:t>
            </w:r>
          </w:p>
          <w:p w14:paraId="399B8430" w14:textId="77777777" w:rsidR="00FD78D0" w:rsidRPr="00BB5186" w:rsidRDefault="00FD78D0" w:rsidP="007014EC">
            <w:pPr>
              <w:pStyle w:val="TableParagraph"/>
              <w:spacing w:before="199"/>
              <w:ind w:right="248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 xml:space="preserve">-размещение информации на информационных стендах </w:t>
            </w:r>
            <w:r>
              <w:rPr>
                <w:sz w:val="26"/>
                <w:lang w:val="ru-RU"/>
              </w:rPr>
              <w:t>Д</w:t>
            </w:r>
            <w:r w:rsidRPr="00BB5186">
              <w:rPr>
                <w:sz w:val="26"/>
                <w:lang w:val="ru-RU"/>
              </w:rPr>
              <w:t>ОУ;</w:t>
            </w:r>
          </w:p>
          <w:p w14:paraId="1E2AF53D" w14:textId="77777777" w:rsidR="00FD78D0" w:rsidRPr="00BB5186" w:rsidRDefault="00FD78D0" w:rsidP="007014EC">
            <w:pPr>
              <w:pStyle w:val="TableParagraph"/>
              <w:spacing w:before="201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-проведение разъяснительной и просветительской работы с работниками и родителями (законными представителями)</w:t>
            </w:r>
          </w:p>
        </w:tc>
        <w:tc>
          <w:tcPr>
            <w:tcW w:w="2552" w:type="dxa"/>
          </w:tcPr>
          <w:p w14:paraId="710EE9CB" w14:textId="77777777" w:rsidR="00FD78D0" w:rsidRPr="00BB5186" w:rsidRDefault="00FD78D0" w:rsidP="007014EC">
            <w:pPr>
              <w:pStyle w:val="TableParagraph"/>
              <w:spacing w:line="286" w:lineRule="exact"/>
              <w:ind w:left="107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На</w:t>
            </w:r>
            <w:r w:rsidRPr="00BB5186">
              <w:rPr>
                <w:spacing w:val="-6"/>
                <w:sz w:val="26"/>
                <w:lang w:val="ru-RU"/>
              </w:rPr>
              <w:t xml:space="preserve"> </w:t>
            </w:r>
            <w:r w:rsidRPr="00BB5186">
              <w:rPr>
                <w:sz w:val="26"/>
                <w:lang w:val="ru-RU"/>
              </w:rPr>
              <w:t>период</w:t>
            </w:r>
          </w:p>
          <w:p w14:paraId="642BF945" w14:textId="77777777" w:rsidR="00FD78D0" w:rsidRPr="00BB5186" w:rsidRDefault="00FD78D0" w:rsidP="007014EC">
            <w:pPr>
              <w:pStyle w:val="TableParagraph"/>
              <w:spacing w:before="1"/>
              <w:ind w:left="107" w:right="87"/>
              <w:rPr>
                <w:sz w:val="26"/>
                <w:lang w:val="ru-RU"/>
              </w:rPr>
            </w:pPr>
            <w:r w:rsidRPr="00BB5186">
              <w:rPr>
                <w:w w:val="95"/>
                <w:sz w:val="26"/>
                <w:lang w:val="ru-RU"/>
              </w:rPr>
              <w:t xml:space="preserve">эпидемиологических </w:t>
            </w:r>
            <w:r w:rsidRPr="00BB5186">
              <w:rPr>
                <w:sz w:val="26"/>
                <w:lang w:val="ru-RU"/>
              </w:rPr>
              <w:t>показаний, постоянно</w:t>
            </w:r>
          </w:p>
        </w:tc>
        <w:tc>
          <w:tcPr>
            <w:tcW w:w="1990" w:type="dxa"/>
          </w:tcPr>
          <w:p w14:paraId="0606B4E5" w14:textId="7FCB4D66" w:rsidR="00FD78D0" w:rsidRPr="00BB5186" w:rsidRDefault="00FD78D0" w:rsidP="007014EC">
            <w:pPr>
              <w:pStyle w:val="TableParagraph"/>
              <w:ind w:left="107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 xml:space="preserve">Заведующий </w:t>
            </w:r>
            <w:r>
              <w:rPr>
                <w:sz w:val="26"/>
                <w:lang w:val="ru-RU"/>
              </w:rPr>
              <w:t>зав</w:t>
            </w:r>
            <w:r w:rsidR="00D26852">
              <w:rPr>
                <w:sz w:val="26"/>
                <w:lang w:val="ru-RU"/>
              </w:rPr>
              <w:t>хоз</w:t>
            </w:r>
          </w:p>
          <w:p w14:paraId="4A566D16" w14:textId="77777777" w:rsidR="00FD78D0" w:rsidRPr="00BB5186" w:rsidRDefault="00FD78D0" w:rsidP="007014EC">
            <w:pPr>
              <w:pStyle w:val="TableParagraph"/>
              <w:ind w:left="107" w:right="130"/>
              <w:rPr>
                <w:sz w:val="26"/>
                <w:lang w:val="ru-RU"/>
              </w:rPr>
            </w:pPr>
            <w:r w:rsidRPr="00BB5186">
              <w:rPr>
                <w:sz w:val="26"/>
                <w:lang w:val="ru-RU"/>
              </w:rPr>
              <w:t>старший воспитатель</w:t>
            </w:r>
          </w:p>
          <w:p w14:paraId="70A3D229" w14:textId="77777777" w:rsidR="00FD78D0" w:rsidRDefault="00FD78D0" w:rsidP="007014EC">
            <w:pPr>
              <w:pStyle w:val="TableParagraph"/>
              <w:spacing w:line="298" w:lineRule="exact"/>
              <w:ind w:left="107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завхоз</w:t>
            </w:r>
          </w:p>
          <w:p w14:paraId="57C261AF" w14:textId="3565433B" w:rsidR="00FD78D0" w:rsidRPr="00D26852" w:rsidRDefault="00FD78D0" w:rsidP="007014EC">
            <w:pPr>
              <w:pStyle w:val="TableParagraph"/>
              <w:spacing w:line="298" w:lineRule="exact"/>
              <w:ind w:left="107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мед.</w:t>
            </w:r>
            <w:r w:rsidR="00D26852">
              <w:rPr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работники</w:t>
            </w:r>
          </w:p>
        </w:tc>
      </w:tr>
    </w:tbl>
    <w:p w14:paraId="0EEE3214" w14:textId="77777777" w:rsidR="00FD78D0" w:rsidRDefault="00FD78D0" w:rsidP="00FD78D0"/>
    <w:p w14:paraId="6303DACB" w14:textId="77777777" w:rsidR="00FD78D0" w:rsidRDefault="00FD78D0" w:rsidP="00FD78D0"/>
    <w:p w14:paraId="25ED7A0F" w14:textId="77777777" w:rsidR="006424A4" w:rsidRDefault="006424A4"/>
    <w:sectPr w:rsidR="006424A4" w:rsidSect="00904A1C">
      <w:pgSz w:w="11910" w:h="16840"/>
      <w:pgMar w:top="11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56CB"/>
    <w:multiLevelType w:val="hybridMultilevel"/>
    <w:tmpl w:val="D0BC6980"/>
    <w:lvl w:ilvl="0" w:tplc="ADD20402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7AA053C">
      <w:numFmt w:val="bullet"/>
      <w:lvlText w:val="•"/>
      <w:lvlJc w:val="left"/>
      <w:pPr>
        <w:ind w:left="621" w:hanging="152"/>
      </w:pPr>
      <w:rPr>
        <w:rFonts w:hint="default"/>
        <w:lang w:val="ru-RU" w:eastAsia="ru-RU" w:bidi="ru-RU"/>
      </w:rPr>
    </w:lvl>
    <w:lvl w:ilvl="2" w:tplc="0854D61E">
      <w:numFmt w:val="bullet"/>
      <w:lvlText w:val="•"/>
      <w:lvlJc w:val="left"/>
      <w:pPr>
        <w:ind w:left="1143" w:hanging="152"/>
      </w:pPr>
      <w:rPr>
        <w:rFonts w:hint="default"/>
        <w:lang w:val="ru-RU" w:eastAsia="ru-RU" w:bidi="ru-RU"/>
      </w:rPr>
    </w:lvl>
    <w:lvl w:ilvl="3" w:tplc="C16CC51E">
      <w:numFmt w:val="bullet"/>
      <w:lvlText w:val="•"/>
      <w:lvlJc w:val="left"/>
      <w:pPr>
        <w:ind w:left="1665" w:hanging="152"/>
      </w:pPr>
      <w:rPr>
        <w:rFonts w:hint="default"/>
        <w:lang w:val="ru-RU" w:eastAsia="ru-RU" w:bidi="ru-RU"/>
      </w:rPr>
    </w:lvl>
    <w:lvl w:ilvl="4" w:tplc="B606B006">
      <w:numFmt w:val="bullet"/>
      <w:lvlText w:val="•"/>
      <w:lvlJc w:val="left"/>
      <w:pPr>
        <w:ind w:left="2187" w:hanging="152"/>
      </w:pPr>
      <w:rPr>
        <w:rFonts w:hint="default"/>
        <w:lang w:val="ru-RU" w:eastAsia="ru-RU" w:bidi="ru-RU"/>
      </w:rPr>
    </w:lvl>
    <w:lvl w:ilvl="5" w:tplc="49105BFE">
      <w:numFmt w:val="bullet"/>
      <w:lvlText w:val="•"/>
      <w:lvlJc w:val="left"/>
      <w:pPr>
        <w:ind w:left="2709" w:hanging="152"/>
      </w:pPr>
      <w:rPr>
        <w:rFonts w:hint="default"/>
        <w:lang w:val="ru-RU" w:eastAsia="ru-RU" w:bidi="ru-RU"/>
      </w:rPr>
    </w:lvl>
    <w:lvl w:ilvl="6" w:tplc="886892E0">
      <w:numFmt w:val="bullet"/>
      <w:lvlText w:val="•"/>
      <w:lvlJc w:val="left"/>
      <w:pPr>
        <w:ind w:left="3231" w:hanging="152"/>
      </w:pPr>
      <w:rPr>
        <w:rFonts w:hint="default"/>
        <w:lang w:val="ru-RU" w:eastAsia="ru-RU" w:bidi="ru-RU"/>
      </w:rPr>
    </w:lvl>
    <w:lvl w:ilvl="7" w:tplc="034E2C9C">
      <w:numFmt w:val="bullet"/>
      <w:lvlText w:val="•"/>
      <w:lvlJc w:val="left"/>
      <w:pPr>
        <w:ind w:left="3753" w:hanging="152"/>
      </w:pPr>
      <w:rPr>
        <w:rFonts w:hint="default"/>
        <w:lang w:val="ru-RU" w:eastAsia="ru-RU" w:bidi="ru-RU"/>
      </w:rPr>
    </w:lvl>
    <w:lvl w:ilvl="8" w:tplc="A824E244">
      <w:numFmt w:val="bullet"/>
      <w:lvlText w:val="•"/>
      <w:lvlJc w:val="left"/>
      <w:pPr>
        <w:ind w:left="4275" w:hanging="15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8D0"/>
    <w:rsid w:val="002254F6"/>
    <w:rsid w:val="006424A4"/>
    <w:rsid w:val="008C58CA"/>
    <w:rsid w:val="00B43256"/>
    <w:rsid w:val="00B82FF4"/>
    <w:rsid w:val="00D26852"/>
    <w:rsid w:val="00E01028"/>
    <w:rsid w:val="00FD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D60A"/>
  <w15:docId w15:val="{78DC53D7-1EE8-4F91-AB9A-58385899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D78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8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D78D0"/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FD78D0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D78D0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охраны по СЗФО ФСО России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Белова</cp:lastModifiedBy>
  <cp:revision>4</cp:revision>
  <cp:lastPrinted>2020-08-06T11:37:00Z</cp:lastPrinted>
  <dcterms:created xsi:type="dcterms:W3CDTF">2020-06-23T08:58:00Z</dcterms:created>
  <dcterms:modified xsi:type="dcterms:W3CDTF">2020-08-06T11:38:00Z</dcterms:modified>
</cp:coreProperties>
</file>