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8" w:rsidRPr="00DE43A5" w:rsidRDefault="00592998" w:rsidP="00DE43A5">
      <w:pPr>
        <w:pStyle w:val="a3"/>
      </w:pPr>
      <w:r w:rsidRPr="00592998">
        <w:t xml:space="preserve">       </w:t>
      </w:r>
    </w:p>
    <w:p w:rsidR="00DE43A5" w:rsidRPr="00EA6051" w:rsidRDefault="00DE43A5" w:rsidP="00DE43A5">
      <w:pPr>
        <w:pStyle w:val="a3"/>
        <w:jc w:val="center"/>
        <w:rPr>
          <w:rFonts w:ascii="Times New Roman" w:hAnsi="Times New Roman" w:cs="Times New Roman"/>
          <w:b/>
          <w:i/>
          <w:sz w:val="2"/>
        </w:rPr>
      </w:pPr>
    </w:p>
    <w:p w:rsidR="0025086E" w:rsidRPr="00DE43A5" w:rsidRDefault="0025086E" w:rsidP="00DE43A5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 w:rsidRPr="00DE43A5">
        <w:rPr>
          <w:rFonts w:ascii="Times New Roman" w:hAnsi="Times New Roman" w:cs="Times New Roman"/>
          <w:b/>
          <w:i/>
          <w:sz w:val="36"/>
        </w:rPr>
        <w:t>«</w:t>
      </w:r>
      <w:r w:rsidR="003D2070" w:rsidRPr="00DE43A5">
        <w:rPr>
          <w:rFonts w:ascii="Times New Roman" w:hAnsi="Times New Roman" w:cs="Times New Roman"/>
          <w:b/>
          <w:i/>
          <w:sz w:val="36"/>
        </w:rPr>
        <w:t>Первый раз в детский сад</w:t>
      </w:r>
      <w:r w:rsidRPr="00DE43A5">
        <w:rPr>
          <w:rFonts w:ascii="Times New Roman" w:hAnsi="Times New Roman" w:cs="Times New Roman"/>
          <w:b/>
          <w:i/>
          <w:sz w:val="36"/>
        </w:rPr>
        <w:t>»</w:t>
      </w:r>
    </w:p>
    <w:p w:rsidR="0025086E" w:rsidRPr="00DE43A5" w:rsidRDefault="0025086E" w:rsidP="00DE43A5">
      <w:pPr>
        <w:pStyle w:val="a3"/>
        <w:jc w:val="center"/>
        <w:rPr>
          <w:sz w:val="24"/>
        </w:rPr>
      </w:pPr>
      <w:r w:rsidRPr="00DE43A5">
        <w:rPr>
          <w:sz w:val="24"/>
        </w:rPr>
        <w:t>ПАМЯТКА ДЛЯ РОДИТЕЛЕЙ</w:t>
      </w:r>
    </w:p>
    <w:p w:rsidR="0025086E" w:rsidRPr="00DE43A5" w:rsidRDefault="0025086E" w:rsidP="00DE43A5">
      <w:pPr>
        <w:pStyle w:val="a3"/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>Уважаемые родители! Убедитесь в собственной уверенности, что детский сад нео</w:t>
      </w:r>
      <w:r w:rsidRPr="00EA6051">
        <w:rPr>
          <w:sz w:val="24"/>
        </w:rPr>
        <w:t>б</w:t>
      </w:r>
      <w:r w:rsidRPr="00EA6051">
        <w:rPr>
          <w:sz w:val="24"/>
        </w:rPr>
        <w:t>ходим для вашей семьи. Ребенок отлично чувствует, когда родители сомневаются, и тогда он использует любые ваши колебания для того, чтобы не расставаться с вами. Быстрее и легче привыкают дети, у родителей которых нет альтернативы детскому саду.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>Вам необходимо привыкнуть к мысли: «Мой ребенок идет в детский сад, там ему будет хорошо, о нем будут заботиться, он будет играть со сверстниками и развиват</w:t>
      </w:r>
      <w:r w:rsidRPr="00EA6051">
        <w:rPr>
          <w:sz w:val="24"/>
        </w:rPr>
        <w:t>ь</w:t>
      </w:r>
      <w:r w:rsidRPr="00EA6051">
        <w:rPr>
          <w:sz w:val="24"/>
        </w:rPr>
        <w:t>ся. Я хочу, чтобы он пошел в садик».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>Расскажите ребенку, что такое детский сад,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 Я хочу, чтобы ты познакомился и подружился с другими детьми и взрослыми.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детский сад, схожу на работу, а вечером приду за тобой и мы вместе пойдем домой».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 xml:space="preserve">Расскажите ребенку о режиме детского сада: что, как и в какой </w:t>
      </w:r>
      <w:proofErr w:type="gramStart"/>
      <w:r w:rsidRPr="00EA6051">
        <w:rPr>
          <w:sz w:val="24"/>
        </w:rPr>
        <w:t>последовательности</w:t>
      </w:r>
      <w:proofErr w:type="gramEnd"/>
      <w:r w:rsidRPr="00EA6051">
        <w:rPr>
          <w:sz w:val="24"/>
        </w:rPr>
        <w:t xml:space="preserve"> он будет делать. Чем подробнее будет ваш рассказ, и чем чаще вы будете его п</w:t>
      </w:r>
      <w:r w:rsidRPr="00EA6051">
        <w:rPr>
          <w:sz w:val="24"/>
        </w:rPr>
        <w:t>о</w:t>
      </w:r>
      <w:r w:rsidRPr="00EA6051">
        <w:rPr>
          <w:sz w:val="24"/>
        </w:rPr>
        <w:t>вторять, тем спокойнее ваш малыш пойдет в детский сад. Малышей пугает неи</w:t>
      </w:r>
      <w:r w:rsidRPr="00EA6051">
        <w:rPr>
          <w:sz w:val="24"/>
        </w:rPr>
        <w:t>з</w:t>
      </w:r>
      <w:r w:rsidRPr="00EA6051">
        <w:rPr>
          <w:sz w:val="24"/>
        </w:rPr>
        <w:t>вестность. Когда ребенок видит, что все происходит, как и было обещано, он чу</w:t>
      </w:r>
      <w:r w:rsidRPr="00EA6051">
        <w:rPr>
          <w:sz w:val="24"/>
        </w:rPr>
        <w:t>в</w:t>
      </w:r>
      <w:r w:rsidRPr="00EA6051">
        <w:rPr>
          <w:sz w:val="24"/>
        </w:rPr>
        <w:t>ствует себя увереннее.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>Чтобы ребенок не чувствовал дискомфорта, желательно заранее приучить его пол</w:t>
      </w:r>
      <w:r w:rsidRPr="00EA6051">
        <w:rPr>
          <w:sz w:val="24"/>
        </w:rPr>
        <w:t>ь</w:t>
      </w:r>
      <w:r w:rsidRPr="00EA6051">
        <w:rPr>
          <w:sz w:val="24"/>
        </w:rPr>
        <w:t>зоваться горшком, самостоятельно есть и т.п.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 xml:space="preserve">Поговорите с ребенком о возможных трудностях, к кому он может обратиться за помощью. 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требованию. Объясните, что в группе много детей и иногда ему придется немного подождать своей очереди. 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>Научите малыша знакомиться с другими детьми, обращаться к ним по имени, пр</w:t>
      </w:r>
      <w:r w:rsidRPr="00EA6051">
        <w:rPr>
          <w:sz w:val="24"/>
        </w:rPr>
        <w:t>о</w:t>
      </w:r>
      <w:r w:rsidRPr="00EA6051">
        <w:rPr>
          <w:sz w:val="24"/>
        </w:rPr>
        <w:t>сить, а не отнимать игрушки, предлагать свои игрушки другим детям. Познакомьтесь с другими родителями и их детьми. Называйте других детей по именам. Спрашива</w:t>
      </w:r>
      <w:r w:rsidRPr="00EA6051">
        <w:rPr>
          <w:sz w:val="24"/>
        </w:rPr>
        <w:t>й</w:t>
      </w:r>
      <w:r w:rsidRPr="00EA6051">
        <w:rPr>
          <w:sz w:val="24"/>
        </w:rPr>
        <w:t xml:space="preserve">те дома своего малыша о Лене, Саше. 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 xml:space="preserve">В присутствии ребенка избегайте критических замечаний в адрес детского сада и его сотрудников. </w:t>
      </w:r>
      <w:proofErr w:type="gramStart"/>
      <w:r w:rsidRPr="00EA6051">
        <w:rPr>
          <w:sz w:val="24"/>
        </w:rPr>
        <w:t>Ребенок автоматически примет вашу позицию («Если маме здесь не нравится, то и мне плохо.</w:t>
      </w:r>
      <w:proofErr w:type="gramEnd"/>
      <w:r w:rsidRPr="00EA6051">
        <w:rPr>
          <w:sz w:val="24"/>
        </w:rPr>
        <w:t xml:space="preserve"> </w:t>
      </w:r>
      <w:proofErr w:type="gramStart"/>
      <w:r w:rsidRPr="00EA6051">
        <w:rPr>
          <w:sz w:val="24"/>
        </w:rPr>
        <w:t>Я не хочу в детский сад!»).</w:t>
      </w:r>
      <w:proofErr w:type="gramEnd"/>
      <w:r w:rsidRPr="00EA6051">
        <w:rPr>
          <w:sz w:val="24"/>
        </w:rPr>
        <w:t xml:space="preserve"> Никогда не пугайте ребенка детским садом! Важно создать положительный образ детского сада.</w:t>
      </w:r>
    </w:p>
    <w:p w:rsidR="0025086E" w:rsidRPr="00EA6051" w:rsidRDefault="0025086E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lastRenderedPageBreak/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</w:t>
      </w:r>
      <w:r w:rsidRPr="00EA6051">
        <w:rPr>
          <w:sz w:val="24"/>
        </w:rPr>
        <w:t>е</w:t>
      </w:r>
      <w:r w:rsidRPr="00EA6051">
        <w:rPr>
          <w:sz w:val="24"/>
        </w:rPr>
        <w:t>бенка. Скажите: «Я знаю, что ты скучаешь без меня, а потом привыкаешь, и тебе становится интересно. Ты у меня молодец!»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>Помните, что на привыкание ребенка к детскому саду может потребоваться до пол</w:t>
      </w:r>
      <w:r w:rsidRPr="00EA6051">
        <w:rPr>
          <w:sz w:val="24"/>
        </w:rPr>
        <w:t>у</w:t>
      </w:r>
      <w:r w:rsidRPr="00EA6051">
        <w:rPr>
          <w:sz w:val="24"/>
        </w:rPr>
        <w:t>года. Необходимо снизить нервно-психическую нагрузку, избегайте сильных как о</w:t>
      </w:r>
      <w:r w:rsidRPr="00EA6051">
        <w:rPr>
          <w:sz w:val="24"/>
        </w:rPr>
        <w:t>т</w:t>
      </w:r>
      <w:r w:rsidRPr="00EA6051">
        <w:rPr>
          <w:sz w:val="24"/>
        </w:rPr>
        <w:t>рицательных, так и положительных впечатлений. Дома ребенок должен эмоци</w:t>
      </w:r>
      <w:r w:rsidRPr="00EA6051">
        <w:rPr>
          <w:sz w:val="24"/>
        </w:rPr>
        <w:t>о</w:t>
      </w:r>
      <w:r w:rsidRPr="00EA6051">
        <w:rPr>
          <w:sz w:val="24"/>
        </w:rPr>
        <w:t xml:space="preserve">нально отдыхать. </w:t>
      </w:r>
    </w:p>
    <w:p w:rsidR="00DE43A5" w:rsidRPr="00EA6051" w:rsidRDefault="00DE43A5" w:rsidP="00EA6051">
      <w:pPr>
        <w:pStyle w:val="a3"/>
        <w:jc w:val="both"/>
        <w:rPr>
          <w:sz w:val="24"/>
        </w:rPr>
      </w:pPr>
    </w:p>
    <w:p w:rsidR="0025086E" w:rsidRPr="00EA6051" w:rsidRDefault="0025086E" w:rsidP="00EA6051">
      <w:pPr>
        <w:pStyle w:val="a3"/>
        <w:numPr>
          <w:ilvl w:val="0"/>
          <w:numId w:val="5"/>
        </w:numPr>
        <w:jc w:val="both"/>
        <w:rPr>
          <w:sz w:val="24"/>
        </w:rPr>
      </w:pPr>
      <w:r w:rsidRPr="00EA6051">
        <w:rPr>
          <w:sz w:val="24"/>
        </w:rPr>
        <w:t>Физиологами доказано, что к 9-му дню адаптации защитные силы (иммунитет) ослабевают и ребенок заболевает. А после болезни адаптацию приходится прох</w:t>
      </w:r>
      <w:r w:rsidRPr="00EA6051">
        <w:rPr>
          <w:sz w:val="24"/>
        </w:rPr>
        <w:t>о</w:t>
      </w:r>
      <w:r w:rsidRPr="00EA6051">
        <w:rPr>
          <w:sz w:val="24"/>
        </w:rPr>
        <w:t>дить заново. Поэтому к концу второй и четвертой недели посещения детского сада желательно оставить ребенка дома отдохнуть и набраться сил.</w:t>
      </w:r>
    </w:p>
    <w:p w:rsidR="0025086E" w:rsidRPr="00DE43A5" w:rsidRDefault="0025086E" w:rsidP="00DE43A5">
      <w:pPr>
        <w:pStyle w:val="a3"/>
      </w:pPr>
    </w:p>
    <w:p w:rsidR="0025086E" w:rsidRPr="00DE43A5" w:rsidRDefault="0025086E" w:rsidP="00EA6051">
      <w:pPr>
        <w:pStyle w:val="a3"/>
        <w:shd w:val="clear" w:color="auto" w:fill="FFFFFF" w:themeFill="background1"/>
      </w:pPr>
      <w:r w:rsidRPr="00DE43A5">
        <w:t xml:space="preserve">   </w:t>
      </w:r>
    </w:p>
    <w:p w:rsidR="0025086E" w:rsidRPr="00DE43A5" w:rsidRDefault="0025086E" w:rsidP="00EA605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6E3BC" w:themeFill="accent3" w:themeFillTint="66"/>
        <w:jc w:val="center"/>
        <w:rPr>
          <w:b/>
          <w:sz w:val="28"/>
        </w:rPr>
      </w:pPr>
      <w:r w:rsidRPr="00DE43A5">
        <w:rPr>
          <w:b/>
          <w:sz w:val="28"/>
        </w:rPr>
        <w:t>Утро в детском саду</w:t>
      </w:r>
    </w:p>
    <w:p w:rsidR="00DE43A5" w:rsidRPr="00EA6051" w:rsidRDefault="00DE43A5" w:rsidP="00EA605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6E3BC" w:themeFill="accent3" w:themeFillTint="66"/>
        <w:jc w:val="both"/>
        <w:rPr>
          <w:sz w:val="24"/>
        </w:rPr>
      </w:pPr>
      <w:r w:rsidRPr="00DE43A5">
        <w:t xml:space="preserve">     </w:t>
      </w:r>
      <w:r>
        <w:t xml:space="preserve">  </w:t>
      </w:r>
      <w:r w:rsidRPr="00EA6051">
        <w:rPr>
          <w:sz w:val="24"/>
        </w:rPr>
        <w:t>По утрам вам проще будет отправлять малыша в детский сад с игрушкой: и идти вес</w:t>
      </w:r>
      <w:r w:rsidRPr="00EA6051">
        <w:rPr>
          <w:sz w:val="24"/>
        </w:rPr>
        <w:t>е</w:t>
      </w:r>
      <w:r w:rsidRPr="00EA6051">
        <w:rPr>
          <w:sz w:val="24"/>
        </w:rPr>
        <w:t xml:space="preserve">лей, и проще завязывать отношения с другими детьми. </w:t>
      </w:r>
    </w:p>
    <w:p w:rsidR="00DE43A5" w:rsidRPr="00EA6051" w:rsidRDefault="00DE43A5" w:rsidP="00EA605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6E3BC" w:themeFill="accent3" w:themeFillTint="66"/>
        <w:jc w:val="both"/>
        <w:rPr>
          <w:sz w:val="24"/>
        </w:rPr>
      </w:pPr>
      <w:r w:rsidRPr="00EA6051">
        <w:rPr>
          <w:sz w:val="24"/>
        </w:rPr>
        <w:t xml:space="preserve">     Чтобы спокойно попрощаться с ребенком, соберитесь на 5-10 минут раньше (больше не надо, чтобы не превращать прощание в самостоятельное событие дня). Не сулите ребенку "призов" за то, что он вас отпускает, но если он попросит ему что-то принести, не отказ</w:t>
      </w:r>
      <w:r w:rsidRPr="00EA6051">
        <w:rPr>
          <w:sz w:val="24"/>
        </w:rPr>
        <w:t>ы</w:t>
      </w:r>
      <w:r w:rsidRPr="00EA6051">
        <w:rPr>
          <w:sz w:val="24"/>
        </w:rPr>
        <w:t>вайте.</w:t>
      </w:r>
    </w:p>
    <w:p w:rsidR="00DE43A5" w:rsidRPr="00EA6051" w:rsidRDefault="00DE43A5" w:rsidP="00EA605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6E3BC" w:themeFill="accent3" w:themeFillTint="66"/>
        <w:jc w:val="both"/>
        <w:rPr>
          <w:sz w:val="24"/>
        </w:rPr>
      </w:pPr>
      <w:r w:rsidRPr="00EA6051">
        <w:rPr>
          <w:sz w:val="24"/>
        </w:rPr>
        <w:t xml:space="preserve">     Скажите </w:t>
      </w:r>
      <w:proofErr w:type="gramStart"/>
      <w:r w:rsidRPr="00EA6051">
        <w:rPr>
          <w:sz w:val="24"/>
        </w:rPr>
        <w:t>ребенку</w:t>
      </w:r>
      <w:proofErr w:type="gramEnd"/>
      <w:r w:rsidRPr="00EA6051">
        <w:rPr>
          <w:sz w:val="24"/>
        </w:rPr>
        <w:t xml:space="preserve"> куда и зачем вы идете (только очень просто: </w:t>
      </w:r>
      <w:proofErr w:type="gramStart"/>
      <w:r w:rsidRPr="00EA6051">
        <w:rPr>
          <w:sz w:val="24"/>
        </w:rPr>
        <w:t>"Я иду на работу, чтобы лечить людей").</w:t>
      </w:r>
      <w:proofErr w:type="gramEnd"/>
      <w:r w:rsidRPr="00EA6051">
        <w:rPr>
          <w:sz w:val="24"/>
        </w:rPr>
        <w:t xml:space="preserve">  Спокойная интонация подскажет ему, что то место, куда идет мама, - х</w:t>
      </w:r>
      <w:r w:rsidRPr="00EA6051">
        <w:rPr>
          <w:sz w:val="24"/>
        </w:rPr>
        <w:t>о</w:t>
      </w:r>
      <w:r w:rsidRPr="00EA6051">
        <w:rPr>
          <w:sz w:val="24"/>
        </w:rPr>
        <w:t>рошее, и дело, которое она будет делать, - полезное и приятное.</w:t>
      </w:r>
    </w:p>
    <w:p w:rsidR="00DE43A5" w:rsidRPr="00EA6051" w:rsidRDefault="00DE43A5" w:rsidP="00EA605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6E3BC" w:themeFill="accent3" w:themeFillTint="66"/>
        <w:jc w:val="both"/>
        <w:rPr>
          <w:sz w:val="24"/>
        </w:rPr>
      </w:pPr>
      <w:r w:rsidRPr="00EA6051">
        <w:rPr>
          <w:sz w:val="24"/>
        </w:rPr>
        <w:t xml:space="preserve">     Скажите ребенку, как он может определить время, когда вы за ним придете (например, сразу после обеда, прогулки)</w:t>
      </w:r>
      <w:proofErr w:type="gramStart"/>
      <w:r w:rsidRPr="00EA6051">
        <w:rPr>
          <w:sz w:val="24"/>
        </w:rPr>
        <w:t xml:space="preserve"> ,</w:t>
      </w:r>
      <w:proofErr w:type="gramEnd"/>
      <w:r w:rsidRPr="00EA6051">
        <w:rPr>
          <w:sz w:val="24"/>
        </w:rPr>
        <w:t xml:space="preserve"> но тогда уж будьте точны.</w:t>
      </w:r>
    </w:p>
    <w:p w:rsidR="00DE43A5" w:rsidRPr="00EA6051" w:rsidRDefault="00DE43A5" w:rsidP="00EA605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6E3BC" w:themeFill="accent3" w:themeFillTint="66"/>
        <w:jc w:val="both"/>
        <w:rPr>
          <w:sz w:val="24"/>
        </w:rPr>
      </w:pPr>
      <w:r w:rsidRPr="00EA6051">
        <w:rPr>
          <w:sz w:val="24"/>
        </w:rPr>
        <w:t xml:space="preserve">     Уверенным доброжелательным тоном скажите ребенку, что вам пора идти. Поцелуйте его, словно ничего не происходит, и уходите, не задерживаясь и не оборачиваясь.</w:t>
      </w:r>
    </w:p>
    <w:p w:rsidR="00DE43A5" w:rsidRPr="00EA6051" w:rsidRDefault="00DE43A5" w:rsidP="00EA605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D6E3BC" w:themeFill="accent3" w:themeFillTint="66"/>
        <w:jc w:val="both"/>
        <w:rPr>
          <w:sz w:val="24"/>
        </w:rPr>
      </w:pPr>
      <w:r w:rsidRPr="00EA6051">
        <w:rPr>
          <w:sz w:val="24"/>
        </w:rPr>
        <w:t xml:space="preserve">     </w:t>
      </w:r>
      <w:proofErr w:type="gramStart"/>
      <w:r w:rsidRPr="00EA6051">
        <w:rPr>
          <w:sz w:val="24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</w:p>
    <w:p w:rsidR="0025086E" w:rsidRPr="00DE43A5" w:rsidRDefault="00DE43A5" w:rsidP="00DE43A5">
      <w:pPr>
        <w:pStyle w:val="a3"/>
      </w:pPr>
      <w:r w:rsidRPr="00DE43A5">
        <w:t xml:space="preserve">     </w:t>
      </w:r>
    </w:p>
    <w:p w:rsidR="0025086E" w:rsidRPr="00DE43A5" w:rsidRDefault="0025086E" w:rsidP="00DE43A5">
      <w:pPr>
        <w:pStyle w:val="a3"/>
      </w:pPr>
      <w:r w:rsidRPr="00DE43A5">
        <w:t xml:space="preserve">     </w:t>
      </w:r>
    </w:p>
    <w:p w:rsidR="00EA6051" w:rsidRDefault="0025086E" w:rsidP="00EA6051">
      <w:pPr>
        <w:pStyle w:val="a3"/>
        <w:jc w:val="center"/>
        <w:rPr>
          <w:sz w:val="24"/>
        </w:rPr>
      </w:pPr>
      <w:r w:rsidRPr="00EA6051">
        <w:rPr>
          <w:sz w:val="24"/>
        </w:rPr>
        <w:t xml:space="preserve">Если у вас есть потребность в контакте со специалистами, </w:t>
      </w:r>
    </w:p>
    <w:p w:rsidR="0025086E" w:rsidRPr="00EA6051" w:rsidRDefault="0025086E" w:rsidP="00EA6051">
      <w:pPr>
        <w:pStyle w:val="a3"/>
        <w:jc w:val="center"/>
        <w:rPr>
          <w:sz w:val="24"/>
        </w:rPr>
      </w:pPr>
      <w:r w:rsidRPr="00EA6051">
        <w:rPr>
          <w:sz w:val="24"/>
        </w:rPr>
        <w:t>педагоги и психолог детского сада ждут вас!</w:t>
      </w:r>
    </w:p>
    <w:p w:rsidR="0025086E" w:rsidRPr="00EA6051" w:rsidRDefault="0025086E" w:rsidP="00EA6051">
      <w:pPr>
        <w:pStyle w:val="a3"/>
        <w:jc w:val="both"/>
        <w:rPr>
          <w:sz w:val="24"/>
        </w:rPr>
      </w:pPr>
    </w:p>
    <w:p w:rsidR="00EA6051" w:rsidRDefault="0025086E" w:rsidP="00EA6051">
      <w:pPr>
        <w:pStyle w:val="a3"/>
        <w:jc w:val="center"/>
        <w:rPr>
          <w:b/>
          <w:i/>
          <w:sz w:val="28"/>
        </w:rPr>
      </w:pPr>
      <w:r w:rsidRPr="00EA6051">
        <w:rPr>
          <w:b/>
          <w:i/>
          <w:sz w:val="28"/>
        </w:rPr>
        <w:t>Любите своих малышей просто за то, что они у вас есть.</w:t>
      </w:r>
    </w:p>
    <w:p w:rsidR="0025086E" w:rsidRPr="00EA6051" w:rsidRDefault="0025086E" w:rsidP="00EA6051">
      <w:pPr>
        <w:pStyle w:val="a3"/>
        <w:jc w:val="center"/>
        <w:rPr>
          <w:b/>
          <w:i/>
          <w:sz w:val="28"/>
        </w:rPr>
      </w:pPr>
      <w:r w:rsidRPr="00EA6051">
        <w:rPr>
          <w:b/>
          <w:i/>
          <w:sz w:val="28"/>
        </w:rPr>
        <w:t>Удачи вам!</w:t>
      </w:r>
    </w:p>
    <w:p w:rsidR="0025086E" w:rsidRPr="00DE43A5" w:rsidRDefault="0025086E" w:rsidP="00DE43A5">
      <w:pPr>
        <w:pStyle w:val="a3"/>
      </w:pPr>
    </w:p>
    <w:p w:rsidR="0025086E" w:rsidRDefault="0025086E" w:rsidP="00DE43A5">
      <w:pPr>
        <w:pStyle w:val="a3"/>
      </w:pPr>
    </w:p>
    <w:p w:rsidR="00EA6051" w:rsidRDefault="00EA6051" w:rsidP="00DE43A5">
      <w:pPr>
        <w:pStyle w:val="a3"/>
      </w:pPr>
    </w:p>
    <w:p w:rsidR="00EA6051" w:rsidRDefault="00EA6051" w:rsidP="00DE43A5">
      <w:pPr>
        <w:pStyle w:val="a3"/>
      </w:pPr>
    </w:p>
    <w:p w:rsidR="00EA6051" w:rsidRDefault="00EA6051" w:rsidP="00DE43A5">
      <w:pPr>
        <w:pStyle w:val="a3"/>
      </w:pPr>
    </w:p>
    <w:p w:rsidR="00EA6051" w:rsidRPr="00DE43A5" w:rsidRDefault="00EA6051" w:rsidP="00DE43A5">
      <w:pPr>
        <w:pStyle w:val="a3"/>
      </w:pPr>
    </w:p>
    <w:p w:rsidR="004C7E03" w:rsidRDefault="004C7E03">
      <w:bookmarkStart w:id="0" w:name="_GoBack"/>
      <w:bookmarkEnd w:id="0"/>
    </w:p>
    <w:sectPr w:rsidR="004C7E03" w:rsidSect="00EA6051">
      <w:pgSz w:w="11906" w:h="16838"/>
      <w:pgMar w:top="1418" w:right="1274" w:bottom="1418" w:left="1134" w:header="708" w:footer="708" w:gutter="0"/>
      <w:pgBorders w:offsetFrom="page">
        <w:top w:val="starsTop" w:sz="31" w:space="24" w:color="5F497A" w:themeColor="accent4" w:themeShade="BF"/>
        <w:left w:val="starsTop" w:sz="31" w:space="20" w:color="5F497A" w:themeColor="accent4" w:themeShade="BF"/>
        <w:bottom w:val="starsTop" w:sz="31" w:space="24" w:color="5F497A" w:themeColor="accent4" w:themeShade="BF"/>
        <w:right w:val="starsTop" w:sz="31" w:space="20" w:color="5F497A" w:themeColor="accent4" w:themeShade="BF"/>
      </w:pgBorders>
      <w:cols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2FF"/>
    <w:multiLevelType w:val="hybridMultilevel"/>
    <w:tmpl w:val="A56A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1D7C"/>
    <w:multiLevelType w:val="hybridMultilevel"/>
    <w:tmpl w:val="7FD46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6E7B"/>
    <w:multiLevelType w:val="hybridMultilevel"/>
    <w:tmpl w:val="766C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0D79"/>
    <w:multiLevelType w:val="hybridMultilevel"/>
    <w:tmpl w:val="2F82FDF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C8A6DAA"/>
    <w:multiLevelType w:val="hybridMultilevel"/>
    <w:tmpl w:val="D058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B66F4F"/>
    <w:multiLevelType w:val="singleLevel"/>
    <w:tmpl w:val="0B32D02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86E"/>
    <w:rsid w:val="0025086E"/>
    <w:rsid w:val="003D2070"/>
    <w:rsid w:val="004C7E03"/>
    <w:rsid w:val="00592998"/>
    <w:rsid w:val="00854396"/>
    <w:rsid w:val="009E0EAF"/>
    <w:rsid w:val="00AA2C2E"/>
    <w:rsid w:val="00C86C7B"/>
    <w:rsid w:val="00DE43A5"/>
    <w:rsid w:val="00E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86E"/>
    <w:pPr>
      <w:spacing w:after="0" w:line="240" w:lineRule="auto"/>
    </w:pPr>
  </w:style>
  <w:style w:type="paragraph" w:styleId="a4">
    <w:name w:val="Body Text Indent"/>
    <w:basedOn w:val="a"/>
    <w:link w:val="a5"/>
    <w:rsid w:val="00592998"/>
    <w:pPr>
      <w:ind w:firstLine="720"/>
      <w:jc w:val="both"/>
    </w:pPr>
    <w:rPr>
      <w:snapToGrid w:val="0"/>
      <w:sz w:val="28"/>
    </w:rPr>
  </w:style>
  <w:style w:type="character" w:customStyle="1" w:styleId="a5">
    <w:name w:val="Основной текст с отступом Знак"/>
    <w:basedOn w:val="a0"/>
    <w:link w:val="a4"/>
    <w:rsid w:val="0059299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592998"/>
    <w:pPr>
      <w:ind w:firstLine="720"/>
      <w:jc w:val="both"/>
    </w:pPr>
    <w:rPr>
      <w:snapToGrid w:val="0"/>
      <w:color w:val="000000"/>
      <w:sz w:val="26"/>
    </w:rPr>
  </w:style>
  <w:style w:type="character" w:customStyle="1" w:styleId="20">
    <w:name w:val="Основной текст с отступом 2 Знак"/>
    <w:basedOn w:val="a0"/>
    <w:link w:val="2"/>
    <w:rsid w:val="00592998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E43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4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User</cp:lastModifiedBy>
  <cp:revision>4</cp:revision>
  <dcterms:created xsi:type="dcterms:W3CDTF">2014-03-05T21:06:00Z</dcterms:created>
  <dcterms:modified xsi:type="dcterms:W3CDTF">2019-07-03T07:52:00Z</dcterms:modified>
</cp:coreProperties>
</file>