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D0" w:rsidRDefault="00FA1FD0" w:rsidP="00FA1FD0">
      <w:pPr>
        <w:pStyle w:val="a5"/>
        <w:spacing w:line="362" w:lineRule="auto"/>
      </w:pPr>
      <w:r>
        <w:t>Консультация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родителей: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возрасте?»</w:t>
      </w:r>
    </w:p>
    <w:p w:rsidR="00FA1FD0" w:rsidRDefault="00FA1FD0" w:rsidP="00FA1FD0">
      <w:pPr>
        <w:pStyle w:val="a3"/>
        <w:spacing w:line="360" w:lineRule="auto"/>
        <w:ind w:right="102" w:firstLine="69"/>
      </w:pPr>
      <w:r>
        <w:t>С 1 сентября 2014года, по поручению президента России, снова вводится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-13"/>
        </w:rPr>
        <w:t xml:space="preserve"> </w:t>
      </w:r>
      <w:r>
        <w:t>комплекс</w:t>
      </w:r>
      <w:r>
        <w:rPr>
          <w:spacing w:val="-12"/>
        </w:rPr>
        <w:t xml:space="preserve"> </w:t>
      </w:r>
      <w:r>
        <w:t>ГТО.</w:t>
      </w:r>
      <w:r>
        <w:rPr>
          <w:spacing w:val="-11"/>
        </w:rPr>
        <w:t xml:space="preserve"> </w:t>
      </w:r>
      <w:r>
        <w:t>Сдавать</w:t>
      </w:r>
      <w:r>
        <w:rPr>
          <w:spacing w:val="-13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нормативы</w:t>
      </w:r>
      <w:r>
        <w:rPr>
          <w:spacing w:val="-12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шести</w:t>
      </w:r>
      <w:r>
        <w:rPr>
          <w:spacing w:val="-68"/>
        </w:rPr>
        <w:t xml:space="preserve"> </w:t>
      </w:r>
      <w:r>
        <w:t>лет. За хорошие результаты</w:t>
      </w:r>
      <w:r>
        <w:rPr>
          <w:spacing w:val="1"/>
        </w:rPr>
        <w:t xml:space="preserve"> </w:t>
      </w:r>
      <w:r>
        <w:t>подросткам обещают знаки отличия, а также</w:t>
      </w:r>
      <w:r>
        <w:rPr>
          <w:spacing w:val="1"/>
        </w:rPr>
        <w:t xml:space="preserve"> </w:t>
      </w:r>
      <w:r>
        <w:t>присвоение</w:t>
      </w:r>
      <w:r>
        <w:rPr>
          <w:spacing w:val="-13"/>
        </w:rPr>
        <w:t xml:space="preserve"> </w:t>
      </w:r>
      <w:r>
        <w:t>спортивных</w:t>
      </w:r>
      <w:r>
        <w:rPr>
          <w:spacing w:val="-13"/>
        </w:rPr>
        <w:t xml:space="preserve"> </w:t>
      </w:r>
      <w:r>
        <w:t>разрядов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званий.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2015</w:t>
      </w:r>
      <w:r>
        <w:rPr>
          <w:spacing w:val="-12"/>
        </w:rPr>
        <w:t xml:space="preserve"> </w:t>
      </w:r>
      <w:r>
        <w:t>года,</w:t>
      </w:r>
      <w:r>
        <w:rPr>
          <w:spacing w:val="-14"/>
        </w:rPr>
        <w:t xml:space="preserve"> </w:t>
      </w:r>
      <w:r>
        <w:t>помимо</w:t>
      </w:r>
      <w:r>
        <w:rPr>
          <w:spacing w:val="-1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ЕГЭ,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поступлении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ВУЗы</w:t>
      </w:r>
      <w:r>
        <w:rPr>
          <w:spacing w:val="-16"/>
        </w:rPr>
        <w:t xml:space="preserve"> </w:t>
      </w:r>
      <w:r>
        <w:t>будут</w:t>
      </w:r>
      <w:r>
        <w:rPr>
          <w:spacing w:val="-14"/>
        </w:rPr>
        <w:t xml:space="preserve"> </w:t>
      </w:r>
      <w:r>
        <w:t>учитывать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сдачи</w:t>
      </w:r>
      <w:r>
        <w:rPr>
          <w:spacing w:val="-16"/>
        </w:rPr>
        <w:t xml:space="preserve"> </w:t>
      </w:r>
      <w:r>
        <w:t>норм</w:t>
      </w:r>
      <w:r>
        <w:rPr>
          <w:spacing w:val="-16"/>
        </w:rPr>
        <w:t xml:space="preserve"> </w:t>
      </w:r>
      <w:r>
        <w:t>ГТО.</w:t>
      </w:r>
      <w:r>
        <w:rPr>
          <w:spacing w:val="-67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сдавать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даже</w:t>
      </w:r>
      <w:r>
        <w:rPr>
          <w:spacing w:val="-6"/>
        </w:rPr>
        <w:t xml:space="preserve"> </w:t>
      </w:r>
      <w:r>
        <w:t>70-летние.</w:t>
      </w:r>
      <w:r>
        <w:rPr>
          <w:spacing w:val="-6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68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желающий</w:t>
      </w:r>
      <w:r>
        <w:rPr>
          <w:spacing w:val="-1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FA1FD0" w:rsidRDefault="00FA1FD0" w:rsidP="00FA1FD0">
      <w:pPr>
        <w:pStyle w:val="a3"/>
        <w:spacing w:line="360" w:lineRule="auto"/>
        <w:ind w:right="106"/>
      </w:pPr>
      <w:r>
        <w:t>Почему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прививать,</w:t>
      </w:r>
      <w:r>
        <w:rPr>
          <w:spacing w:val="1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дошколят?</w:t>
      </w:r>
      <w:r>
        <w:rPr>
          <w:spacing w:val="1"/>
        </w:rPr>
        <w:t xml:space="preserve"> </w:t>
      </w:r>
      <w:r>
        <w:t>Физическое</w:t>
      </w:r>
      <w:r>
        <w:rPr>
          <w:spacing w:val="-67"/>
        </w:rPr>
        <w:t xml:space="preserve"> </w:t>
      </w:r>
      <w:r>
        <w:t>развитие ребенка – это, прежде всего двигательные навыки. Координацию</w:t>
      </w:r>
      <w:r>
        <w:rPr>
          <w:spacing w:val="1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развитием мелкой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большой моторики.</w:t>
      </w:r>
    </w:p>
    <w:p w:rsidR="00FA1FD0" w:rsidRDefault="00FA1FD0" w:rsidP="00FA1FD0">
      <w:pPr>
        <w:pStyle w:val="a3"/>
        <w:tabs>
          <w:tab w:val="left" w:pos="802"/>
          <w:tab w:val="left" w:pos="2099"/>
          <w:tab w:val="left" w:pos="3909"/>
          <w:tab w:val="left" w:pos="5341"/>
          <w:tab w:val="left" w:pos="7158"/>
          <w:tab w:val="left" w:pos="8428"/>
        </w:tabs>
        <w:spacing w:line="360" w:lineRule="auto"/>
        <w:ind w:right="104"/>
        <w:jc w:val="left"/>
      </w:pPr>
      <w:r>
        <w:t>Именно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дошкольном</w:t>
      </w:r>
      <w:r>
        <w:rPr>
          <w:spacing w:val="42"/>
        </w:rPr>
        <w:t xml:space="preserve"> </w:t>
      </w:r>
      <w:r>
        <w:t>возрасте</w:t>
      </w:r>
      <w:r>
        <w:rPr>
          <w:spacing w:val="42"/>
        </w:rPr>
        <w:t xml:space="preserve"> </w:t>
      </w:r>
      <w:r>
        <w:t>закладывается</w:t>
      </w:r>
      <w:r>
        <w:rPr>
          <w:spacing w:val="40"/>
        </w:rPr>
        <w:t xml:space="preserve"> </w:t>
      </w:r>
      <w:r>
        <w:t>основа</w:t>
      </w:r>
      <w:r>
        <w:rPr>
          <w:spacing w:val="39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развития,</w:t>
      </w:r>
      <w:r>
        <w:rPr>
          <w:spacing w:val="58"/>
        </w:rPr>
        <w:t xml:space="preserve"> </w:t>
      </w:r>
      <w:r>
        <w:t>здоровья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характера</w:t>
      </w:r>
      <w:r>
        <w:rPr>
          <w:spacing w:val="59"/>
        </w:rPr>
        <w:t xml:space="preserve"> </w:t>
      </w:r>
      <w:r>
        <w:t>человека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будущем.</w:t>
      </w:r>
      <w:r>
        <w:rPr>
          <w:spacing w:val="64"/>
        </w:rPr>
        <w:t xml:space="preserve"> </w:t>
      </w:r>
      <w:r>
        <w:t>Этот</w:t>
      </w:r>
      <w:r>
        <w:rPr>
          <w:spacing w:val="59"/>
        </w:rPr>
        <w:t xml:space="preserve"> </w:t>
      </w:r>
      <w:r>
        <w:t>период</w:t>
      </w:r>
      <w:r>
        <w:rPr>
          <w:spacing w:val="57"/>
        </w:rPr>
        <w:t xml:space="preserve"> </w:t>
      </w:r>
      <w:r>
        <w:t>детства</w:t>
      </w:r>
      <w:r>
        <w:rPr>
          <w:spacing w:val="-67"/>
        </w:rPr>
        <w:t xml:space="preserve"> </w:t>
      </w:r>
      <w:r>
        <w:t>характеризуется</w:t>
      </w:r>
      <w:r>
        <w:rPr>
          <w:spacing w:val="55"/>
        </w:rPr>
        <w:t xml:space="preserve"> </w:t>
      </w:r>
      <w:r>
        <w:t>постепенным</w:t>
      </w:r>
      <w:r>
        <w:rPr>
          <w:spacing w:val="55"/>
        </w:rPr>
        <w:t xml:space="preserve"> </w:t>
      </w:r>
      <w:r>
        <w:t>совершенствованием</w:t>
      </w:r>
      <w:r>
        <w:rPr>
          <w:spacing w:val="55"/>
        </w:rPr>
        <w:t xml:space="preserve"> </w:t>
      </w:r>
      <w:r>
        <w:t>всех</w:t>
      </w:r>
      <w:r>
        <w:rPr>
          <w:spacing w:val="53"/>
        </w:rPr>
        <w:t xml:space="preserve"> </w:t>
      </w:r>
      <w:r>
        <w:t>функций</w:t>
      </w:r>
      <w:r>
        <w:rPr>
          <w:spacing w:val="55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организма. Ребенок этого возраста отличается чрезвычайной пластичностью.</w:t>
      </w:r>
      <w:r>
        <w:rPr>
          <w:spacing w:val="1"/>
        </w:rPr>
        <w:t xml:space="preserve"> </w:t>
      </w:r>
      <w:r>
        <w:t>Для</w:t>
      </w:r>
      <w:r>
        <w:tab/>
        <w:t>развития</w:t>
      </w:r>
      <w:r>
        <w:tab/>
        <w:t>координации</w:t>
      </w:r>
      <w:r>
        <w:tab/>
        <w:t>движений</w:t>
      </w:r>
      <w:r>
        <w:tab/>
      </w:r>
      <w:proofErr w:type="spellStart"/>
      <w:r>
        <w:t>сензитивным</w:t>
      </w:r>
      <w:proofErr w:type="spellEnd"/>
      <w:r>
        <w:tab/>
        <w:t>является</w:t>
      </w:r>
      <w:r>
        <w:tab/>
        <w:t>старший</w:t>
      </w:r>
      <w:r>
        <w:rPr>
          <w:spacing w:val="-67"/>
        </w:rPr>
        <w:t xml:space="preserve"> </w:t>
      </w:r>
      <w:r>
        <w:t>дошкольный</w:t>
      </w:r>
      <w:r>
        <w:rPr>
          <w:spacing w:val="8"/>
        </w:rPr>
        <w:t xml:space="preserve"> </w:t>
      </w:r>
      <w:r>
        <w:t>возраст.</w:t>
      </w:r>
      <w:r>
        <w:rPr>
          <w:spacing w:val="6"/>
        </w:rPr>
        <w:t xml:space="preserve"> </w:t>
      </w:r>
      <w:r>
        <w:t>Именно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это</w:t>
      </w:r>
      <w:r>
        <w:rPr>
          <w:spacing w:val="8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ребёнку</w:t>
      </w:r>
      <w:r>
        <w:rPr>
          <w:spacing w:val="4"/>
        </w:rPr>
        <w:t xml:space="preserve"> </w:t>
      </w:r>
      <w:r>
        <w:t>следует</w:t>
      </w:r>
      <w:r>
        <w:rPr>
          <w:spacing w:val="7"/>
        </w:rPr>
        <w:t xml:space="preserve"> </w:t>
      </w:r>
      <w:r>
        <w:t>приступать</w:t>
      </w:r>
      <w:r>
        <w:rPr>
          <w:spacing w:val="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гимнастикой,</w:t>
      </w:r>
      <w:r>
        <w:rPr>
          <w:spacing w:val="-1"/>
        </w:rPr>
        <w:t xml:space="preserve"> </w:t>
      </w:r>
      <w:r>
        <w:t>фигурным катанием,</w:t>
      </w:r>
      <w:r>
        <w:rPr>
          <w:spacing w:val="-2"/>
        </w:rPr>
        <w:t xml:space="preserve"> </w:t>
      </w:r>
      <w:r>
        <w:t>балетом</w:t>
      </w:r>
      <w:r>
        <w:rPr>
          <w:spacing w:val="-3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:rsidR="00FA1FD0" w:rsidRDefault="00FA1FD0" w:rsidP="00FA1FD0">
      <w:pPr>
        <w:pStyle w:val="a3"/>
        <w:spacing w:line="362" w:lineRule="auto"/>
        <w:ind w:right="104"/>
        <w:jc w:val="left"/>
      </w:pPr>
      <w:r>
        <w:t>Этот</w:t>
      </w:r>
      <w:r>
        <w:rPr>
          <w:spacing w:val="-11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самого</w:t>
      </w:r>
      <w:r>
        <w:rPr>
          <w:spacing w:val="-10"/>
        </w:rPr>
        <w:t xml:space="preserve"> </w:t>
      </w:r>
      <w:r>
        <w:t>активного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двигательном,</w:t>
      </w:r>
      <w:r>
        <w:rPr>
          <w:spacing w:val="-12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психическом развитии.</w:t>
      </w:r>
    </w:p>
    <w:p w:rsidR="00FA1FD0" w:rsidRDefault="00FA1FD0" w:rsidP="00FA1FD0">
      <w:pPr>
        <w:pStyle w:val="a3"/>
        <w:spacing w:line="360" w:lineRule="auto"/>
        <w:jc w:val="left"/>
      </w:pPr>
      <w:r>
        <w:t>С</w:t>
      </w:r>
      <w:r>
        <w:rPr>
          <w:spacing w:val="26"/>
        </w:rPr>
        <w:t xml:space="preserve"> </w:t>
      </w:r>
      <w:r>
        <w:t>точки</w:t>
      </w:r>
      <w:r>
        <w:rPr>
          <w:spacing w:val="27"/>
        </w:rPr>
        <w:t xml:space="preserve"> </w:t>
      </w:r>
      <w:r>
        <w:t>зрения</w:t>
      </w:r>
      <w:r>
        <w:rPr>
          <w:spacing w:val="27"/>
        </w:rPr>
        <w:t xml:space="preserve"> </w:t>
      </w:r>
      <w:r>
        <w:t>же</w:t>
      </w:r>
      <w:r>
        <w:rPr>
          <w:spacing w:val="26"/>
        </w:rPr>
        <w:t xml:space="preserve"> </w:t>
      </w:r>
      <w:r>
        <w:t>психологов,</w:t>
      </w:r>
      <w:r>
        <w:rPr>
          <w:spacing w:val="25"/>
        </w:rPr>
        <w:t xml:space="preserve"> </w:t>
      </w:r>
      <w:r>
        <w:t>динамика</w:t>
      </w:r>
      <w:r>
        <w:rPr>
          <w:spacing w:val="27"/>
        </w:rPr>
        <w:t xml:space="preserve"> </w:t>
      </w:r>
      <w:r>
        <w:t>физического</w:t>
      </w:r>
      <w:r>
        <w:rPr>
          <w:spacing w:val="27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неразрывно</w:t>
      </w:r>
      <w:r>
        <w:rPr>
          <w:spacing w:val="-67"/>
        </w:rPr>
        <w:t xml:space="preserve"> </w:t>
      </w:r>
      <w:r>
        <w:t>связана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психическим и умственным</w:t>
      </w:r>
      <w:r>
        <w:rPr>
          <w:spacing w:val="-3"/>
        </w:rPr>
        <w:t xml:space="preserve"> </w:t>
      </w:r>
      <w:r>
        <w:t>развитием.</w:t>
      </w:r>
    </w:p>
    <w:p w:rsidR="00FA1FD0" w:rsidRDefault="00FA1FD0" w:rsidP="00FA1FD0">
      <w:pPr>
        <w:pStyle w:val="a3"/>
        <w:spacing w:line="321" w:lineRule="exact"/>
        <w:jc w:val="left"/>
      </w:pPr>
      <w:r>
        <w:rPr>
          <w:u w:val="single"/>
        </w:rPr>
        <w:t>Комплекс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состоит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частей:</w:t>
      </w:r>
    </w:p>
    <w:p w:rsidR="00FA1FD0" w:rsidRDefault="00FA1FD0" w:rsidP="00FA1FD0">
      <w:pPr>
        <w:pStyle w:val="a3"/>
        <w:spacing w:before="149" w:line="360" w:lineRule="auto"/>
        <w:ind w:right="107"/>
      </w:pPr>
      <w:r>
        <w:t>Первая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(нормативно-тестирующая)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физической</w:t>
      </w:r>
      <w:r>
        <w:rPr>
          <w:spacing w:val="-16"/>
        </w:rPr>
        <w:t xml:space="preserve"> </w:t>
      </w:r>
      <w:r>
        <w:t>подготовленности</w:t>
      </w:r>
      <w:r>
        <w:rPr>
          <w:spacing w:val="-14"/>
        </w:rPr>
        <w:t xml:space="preserve"> </w:t>
      </w:r>
      <w:r>
        <w:t>населения</w:t>
      </w:r>
      <w:r>
        <w:rPr>
          <w:spacing w:val="-14"/>
        </w:rPr>
        <w:t xml:space="preserve"> </w:t>
      </w:r>
      <w:r>
        <w:t>установленных</w:t>
      </w:r>
      <w:r>
        <w:rPr>
          <w:spacing w:val="-16"/>
        </w:rPr>
        <w:t xml:space="preserve"> </w:t>
      </w:r>
      <w:r>
        <w:t>нормативов</w:t>
      </w:r>
      <w:r>
        <w:rPr>
          <w:spacing w:val="-15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награждением значками</w:t>
      </w:r>
      <w:r>
        <w:rPr>
          <w:spacing w:val="-1"/>
        </w:rPr>
        <w:t xml:space="preserve"> </w:t>
      </w:r>
      <w:r>
        <w:t>отличия комплекса.</w:t>
      </w:r>
    </w:p>
    <w:p w:rsidR="00FA1FD0" w:rsidRDefault="00FA1FD0" w:rsidP="00FA1FD0">
      <w:pPr>
        <w:spacing w:line="360" w:lineRule="auto"/>
        <w:sectPr w:rsidR="00FA1FD0" w:rsidSect="00FA1FD0">
          <w:pgSz w:w="11910" w:h="16840"/>
          <w:pgMar w:top="1040" w:right="740" w:bottom="280" w:left="1600" w:header="720" w:footer="720" w:gutter="0"/>
          <w:cols w:space="720"/>
        </w:sectPr>
      </w:pPr>
    </w:p>
    <w:p w:rsidR="00FA1FD0" w:rsidRDefault="00FA1FD0" w:rsidP="00FA1FD0">
      <w:pPr>
        <w:pStyle w:val="a3"/>
        <w:spacing w:before="67" w:line="360" w:lineRule="auto"/>
        <w:ind w:right="112"/>
      </w:pPr>
      <w:r>
        <w:lastRenderedPageBreak/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(спортивная)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 занятиям физической культурой и спортом с учётом возрастных</w:t>
      </w:r>
      <w:r>
        <w:rPr>
          <w:spacing w:val="1"/>
        </w:rPr>
        <w:t xml:space="preserve"> </w:t>
      </w:r>
      <w:r>
        <w:t>групп населения с целью выполнения разрядных нормативов и получения</w:t>
      </w:r>
      <w:r>
        <w:rPr>
          <w:spacing w:val="1"/>
        </w:rPr>
        <w:t xml:space="preserve"> </w:t>
      </w:r>
      <w:r>
        <w:t>массовых спортивных</w:t>
      </w:r>
      <w:r>
        <w:rPr>
          <w:spacing w:val="-3"/>
        </w:rPr>
        <w:t xml:space="preserve"> </w:t>
      </w:r>
      <w:r>
        <w:t>разрядов.</w:t>
      </w:r>
    </w:p>
    <w:p w:rsidR="00FA1FD0" w:rsidRDefault="00FA1FD0" w:rsidP="00FA1FD0">
      <w:pPr>
        <w:pStyle w:val="a3"/>
        <w:spacing w:before="1"/>
      </w:pPr>
      <w:r>
        <w:t>Начинать</w:t>
      </w:r>
      <w:r>
        <w:rPr>
          <w:spacing w:val="3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сдаче</w:t>
      </w:r>
      <w:r>
        <w:rPr>
          <w:spacing w:val="5"/>
        </w:rPr>
        <w:t xml:space="preserve"> </w:t>
      </w:r>
      <w:r>
        <w:t>нормативов</w:t>
      </w:r>
      <w:r>
        <w:rPr>
          <w:spacing w:val="4"/>
        </w:rPr>
        <w:t xml:space="preserve"> </w:t>
      </w:r>
      <w:r>
        <w:t>стоит</w:t>
      </w:r>
      <w:r>
        <w:rPr>
          <w:spacing w:val="2"/>
        </w:rPr>
        <w:t xml:space="preserve"> </w:t>
      </w:r>
      <w:r>
        <w:t>начинать</w:t>
      </w:r>
      <w:r>
        <w:rPr>
          <w:spacing w:val="3"/>
        </w:rPr>
        <w:t xml:space="preserve"> </w:t>
      </w:r>
      <w:r>
        <w:t>уже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сада</w:t>
      </w:r>
    </w:p>
    <w:p w:rsidR="00FA1FD0" w:rsidRDefault="00FA1FD0" w:rsidP="00FA1FD0">
      <w:pPr>
        <w:pStyle w:val="a3"/>
        <w:spacing w:before="162" w:line="360" w:lineRule="auto"/>
        <w:ind w:right="109"/>
      </w:pPr>
      <w:r>
        <w:t>— так, чтобы уже к начальной школе маленький человечек был готов к труду</w:t>
      </w:r>
      <w:r>
        <w:rPr>
          <w:spacing w:val="-67"/>
        </w:rPr>
        <w:t xml:space="preserve"> </w:t>
      </w:r>
      <w:r>
        <w:t>и обороне, по крайней мере, на своем уровне. И нормы ГТО 1 ступени 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приведет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уже во взрослой жизни.</w:t>
      </w:r>
    </w:p>
    <w:p w:rsidR="00975F9B" w:rsidRDefault="00975F9B">
      <w:bookmarkStart w:id="0" w:name="_GoBack"/>
      <w:bookmarkEnd w:id="0"/>
    </w:p>
    <w:sectPr w:rsidR="00975F9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D0"/>
    <w:rsid w:val="00975F9B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1FD0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1F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A1FD0"/>
    <w:pPr>
      <w:spacing w:before="72"/>
      <w:ind w:left="102" w:right="109"/>
      <w:jc w:val="both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A1FD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1FD0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1F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A1FD0"/>
    <w:pPr>
      <w:spacing w:before="72"/>
      <w:ind w:left="102" w:right="109"/>
      <w:jc w:val="both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A1FD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2021-10-17T10:23:00Z</dcterms:created>
  <dcterms:modified xsi:type="dcterms:W3CDTF">2021-10-17T10:24:00Z</dcterms:modified>
</cp:coreProperties>
</file>