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МДОУ №20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УМКА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Консультация для воспитателей на тему:</w:t>
      </w: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Роль воспитателя </w:t>
      </w: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на непосредственно образовательной деятельности </w:t>
      </w: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 физической культуре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»</w:t>
      </w: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right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</w:t>
      </w:r>
    </w:p>
    <w:p w:rsidR="00121676" w:rsidRDefault="00121676" w:rsidP="001216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Подготовила выступление:</w:t>
      </w:r>
    </w:p>
    <w:p w:rsidR="00121676" w:rsidRDefault="00121676" w:rsidP="0012167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инструктор по физической культуре</w:t>
      </w: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Смирнова Ю.А.</w:t>
      </w: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Углич</w:t>
      </w:r>
    </w:p>
    <w:p w:rsidR="00121676" w:rsidRDefault="00121676" w:rsidP="00121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2015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текст к слайд-шоу) :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1.</w:t>
      </w:r>
      <w:r>
        <w:rPr>
          <w:rFonts w:ascii="Times New Roman CYR" w:hAnsi="Times New Roman CYR" w:cs="Times New Roman CYR"/>
          <w:sz w:val="24"/>
          <w:szCs w:val="24"/>
        </w:rPr>
        <w:t xml:space="preserve"> Физическое воспитание дошкольников – сложный процесс. Усвоение техники выполнения физических упражнений первоначально осуществляется на специально организованных занятиях (НОД) физической культурой, но в дальнейшем ребёнок использует эти движения в повседневной жизни, в самостоятельной деятельности, поэтому привычка действовать определённым способом успешно складывается только при тесном взаимодействии инструктора по физической культуре и воспитателя группы.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2.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Основная форма организации физического воспитания в детском саду – это непосредственно образовательная деятельность по физической культуре. Высокая двигательная активность детей требует строгой организации, в противном случае она может привести к конфликтам и травмам. Поэтому роль воспитателя группы на НОД имеет большое значение.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3.</w:t>
      </w:r>
      <w:r>
        <w:rPr>
          <w:rFonts w:ascii="Times New Roman CYR" w:hAnsi="Times New Roman CYR" w:cs="Times New Roman CYR"/>
          <w:sz w:val="24"/>
          <w:szCs w:val="24"/>
        </w:rPr>
        <w:t xml:space="preserve"> Так как воспитатель является активным участником воспитательно - образовательного процесса на НОД, то воспитателю необходимо самому знать методику обучения движениям, обще развивающим упражнениям, особенности выполнения движения, технику выполнения, педагогические требования при обучении.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4.</w:t>
      </w:r>
      <w:r>
        <w:rPr>
          <w:rFonts w:ascii="Times New Roman CYR" w:hAnsi="Times New Roman CYR" w:cs="Times New Roman CYR"/>
          <w:sz w:val="24"/>
          <w:szCs w:val="24"/>
        </w:rPr>
        <w:t xml:space="preserve"> Напомню этапы подготовки к НОД: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этап.</w:t>
      </w:r>
      <w:r>
        <w:rPr>
          <w:rFonts w:ascii="Times New Roman CYR" w:hAnsi="Times New Roman CYR" w:cs="Times New Roman CYR"/>
          <w:sz w:val="24"/>
          <w:szCs w:val="24"/>
        </w:rPr>
        <w:t xml:space="preserve"> Воспитатель накануне НОД должен ознакомиться с содержанием занятия.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этап.</w:t>
      </w:r>
      <w:r>
        <w:rPr>
          <w:rFonts w:ascii="Times New Roman CYR" w:hAnsi="Times New Roman CYR" w:cs="Times New Roman CYR"/>
          <w:sz w:val="24"/>
          <w:szCs w:val="24"/>
        </w:rPr>
        <w:t xml:space="preserve"> Педагог всегда должен помнить, что он воспитатель – и на занятиях и в спортивном зале. Он воздействует на ребёнка всем: своим мировоззрением, внешним обликом, манерами, поведением… ,поэтому  воспитатель должен посещать занятия в спортивной форме, так как это требуется от детей; должен владеть техникой выполнения движений, используемых в работе с детьми. Если ребёнок неправильно выполняет упражнение, воспитатель исправляет ошибки  или объясняет и показывает, если ребёнок не понял, как выполнять упражнение.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 xml:space="preserve"> 3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этап.</w:t>
      </w:r>
      <w:r>
        <w:rPr>
          <w:rFonts w:ascii="Times New Roman CYR" w:hAnsi="Times New Roman CYR" w:cs="Times New Roman CYR"/>
          <w:sz w:val="24"/>
          <w:szCs w:val="24"/>
        </w:rPr>
        <w:t xml:space="preserve"> Воспитатель должен организовать детей на НОД. В зал дети должны зайти организованно (в колонне по одному) и пройти на место построения, указанной инструктором по физической культуре.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5.</w:t>
      </w:r>
      <w:r>
        <w:rPr>
          <w:rFonts w:ascii="Times New Roman CYR" w:hAnsi="Times New Roman CYR" w:cs="Times New Roman CYR"/>
          <w:sz w:val="24"/>
          <w:szCs w:val="24"/>
        </w:rPr>
        <w:t xml:space="preserve">Воспитатель, как и инструктор по физическому воспитанию несёт ответственность за жизнь и здоровье детей; следит за порядком, за соблюдением правил поведения при выполнении упражнений, осуществляет страховку при выполнении детьми сложных упражнений. Должен знать методику выполнения упражнений, так как неправильное выполнение упражнения может привести к травмам  или к отрицательному эффекту.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6.</w:t>
      </w:r>
      <w:r>
        <w:rPr>
          <w:rFonts w:ascii="Times New Roman CYR" w:hAnsi="Times New Roman CYR" w:cs="Times New Roman CYR"/>
          <w:sz w:val="24"/>
          <w:szCs w:val="24"/>
        </w:rPr>
        <w:t xml:space="preserve">При ознакомление детей с новыми обще развивающими упражнениями инструктор по физической культуре показывает, как правильно выполнять упражнение, а воспитатель следит за правильностью выполнения задания и при необходимости помогает ребенку действием – направляет, поддерживает. Если дети выполняют обще развивающие упражнения в звеньях, то инструктор по физической культуре контролирует правильность выполнения упражнений в передних рядах, а воспитатель – в задних.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После выполнения ОРУ инструктор дает команду к перестроению на выполнения основных видов движений (ОВД, воспитатель помогает организовать детей.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Слайд 7. </w:t>
      </w:r>
      <w:r>
        <w:rPr>
          <w:rFonts w:ascii="Times New Roman CYR" w:hAnsi="Times New Roman CYR" w:cs="Times New Roman CYR"/>
          <w:sz w:val="24"/>
          <w:szCs w:val="24"/>
        </w:rPr>
        <w:t xml:space="preserve"> Существуют разные способы организации детей во время обучения движениям: фронтальный, групповой, поточный.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Например, при использовании группового способа организации обучения инструктором по физической культуре занимается с одной группой, а воспитатель с другой. При организации поточного способа (кругового) воспитатель и инструктор по физической культуре делят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станции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между собой и следят за качеством выполнения упражнений.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Моторная плотность занятия должна составлять не менее 70-85% от времени занятия по физической культуре. Поэтому для выполнения основных видов движений, группа делится на подгруппы. С одной группой работает инструктор, а с другой воспитатель группы.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Для поддержания должной моторной плотности основные виды движения можно выполнять поточным способом, если идёт закрепление материала. При этом инструктор контролирует один участок потока, а воспитатель группы другой.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8.</w:t>
      </w:r>
      <w:r>
        <w:rPr>
          <w:rFonts w:ascii="Times New Roman CYR" w:hAnsi="Times New Roman CYR" w:cs="Times New Roman CYR"/>
          <w:sz w:val="24"/>
          <w:szCs w:val="24"/>
        </w:rPr>
        <w:t xml:space="preserve">Необходимо знать! Так как детей нельзя оставлять одних без присмотра, то воспитатель должен организованно привести группу в спортивный зал и увести в группу после занятия. Во время занятия может возникнуть необходимость вывести ребёнка из спортивного зала и это должен сделать воспитатель группы, чтобы не оставлять детей одних в зале. </w:t>
      </w:r>
    </w:p>
    <w:p w:rsidR="00121676" w:rsidRDefault="00121676" w:rsidP="00121676">
      <w:pPr>
        <w:tabs>
          <w:tab w:val="left" w:pos="21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9.</w:t>
      </w:r>
      <w:r>
        <w:rPr>
          <w:rFonts w:ascii="Times New Roman CYR" w:hAnsi="Times New Roman CYR" w:cs="Times New Roman CYR"/>
          <w:sz w:val="24"/>
          <w:szCs w:val="24"/>
        </w:rPr>
        <w:t xml:space="preserve"> Рассмотрим примерное распределение обязанностей при совместной работе инструктора по физической культуре и воспитателя (варианты) :</w:t>
      </w:r>
    </w:p>
    <w:p w:rsidR="00121676" w:rsidRDefault="00121676" w:rsidP="00121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Инструктор занимается с ослабленными детьми, воспитатель с остальными (и наоборот) ; </w:t>
      </w:r>
    </w:p>
    <w:p w:rsidR="00121676" w:rsidRDefault="00121676" w:rsidP="00121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Инструктор занимается с отстающими по физической подготовленности детьми, воспитатель с остальными (и наоборот) ; </w:t>
      </w:r>
    </w:p>
    <w:p w:rsidR="00121676" w:rsidRDefault="00121676" w:rsidP="00121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Инструктор берет по одному ребенку для индивидуального обучения, воспитатель занимается со всеми детьми спокойной двигательной деятельностью; </w:t>
      </w:r>
    </w:p>
    <w:p w:rsidR="00121676" w:rsidRDefault="00121676" w:rsidP="00121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Инструктор работает с подгруппами детей, готовя их к творческим выступлениям, воспитатель отрабатывает движения с другой подгруппой на спортивных снарядах; </w:t>
      </w:r>
    </w:p>
    <w:p w:rsidR="00121676" w:rsidRDefault="00121676" w:rsidP="00121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Инструктор и воспитатель занимаются со всей группой тогда, когда движения освоены всеми и показывают друг другу свое творчество, придумывая все новые и новые комбинации движений.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Эти разные варианты можно использовать в зависимости от ситуации.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10.</w:t>
      </w:r>
      <w:r>
        <w:rPr>
          <w:rFonts w:ascii="Times New Roman CYR" w:hAnsi="Times New Roman CYR" w:cs="Times New Roman CYR"/>
          <w:sz w:val="24"/>
          <w:szCs w:val="24"/>
        </w:rPr>
        <w:t>Воспитатель помогает в уборке оборудования (в старших группах привлекаются дежурные, даются поручения) ;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Помогает построить детей для проведения п/игры. В ходе игры следит за дисциплиной, безопасностью детей, выполнением правил игры детьми;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конце НОД инструктор проводит анализ проделанной работы. Воспитатель может отметить детей, похвалить их за достижения, или высказать свои замечания в тактичной форме.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11.</w:t>
      </w:r>
      <w:r>
        <w:rPr>
          <w:rFonts w:ascii="Times New Roman CYR" w:hAnsi="Times New Roman CYR" w:cs="Times New Roman CYR"/>
          <w:sz w:val="24"/>
          <w:szCs w:val="24"/>
        </w:rPr>
        <w:t xml:space="preserve"> После НОД: </w:t>
      </w:r>
    </w:p>
    <w:p w:rsidR="00121676" w:rsidRDefault="00121676" w:rsidP="00121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воспитатель помогает детям переодеться;</w:t>
      </w:r>
    </w:p>
    <w:p w:rsidR="00121676" w:rsidRDefault="00121676" w:rsidP="00121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организует уборку физкультурной формы; </w:t>
      </w:r>
    </w:p>
    <w:p w:rsidR="00121676" w:rsidRDefault="00121676" w:rsidP="0012167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организует спокойную деятельность с детьми.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12.</w:t>
      </w:r>
      <w:r>
        <w:rPr>
          <w:rFonts w:ascii="Times New Roman CYR" w:hAnsi="Times New Roman CYR" w:cs="Times New Roman CYR"/>
          <w:sz w:val="24"/>
          <w:szCs w:val="24"/>
        </w:rPr>
        <w:t xml:space="preserve"> Подведём итоги:воспитатель во время НОД по физической культуре: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r>
        <w:rPr>
          <w:rFonts w:ascii="Times New Roman CYR" w:hAnsi="Times New Roman CYR" w:cs="Times New Roman CYR"/>
          <w:sz w:val="24"/>
          <w:szCs w:val="24"/>
        </w:rPr>
        <w:t xml:space="preserve">Следит за дисциплиной;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r>
        <w:rPr>
          <w:rFonts w:ascii="Times New Roman CYR" w:hAnsi="Times New Roman CYR" w:cs="Times New Roman CYR"/>
          <w:sz w:val="24"/>
          <w:szCs w:val="24"/>
        </w:rPr>
        <w:t xml:space="preserve">Оказывает помощь в раздаче оборудования;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r>
        <w:rPr>
          <w:rFonts w:ascii="Times New Roman CYR" w:hAnsi="Times New Roman CYR" w:cs="Times New Roman CYR"/>
          <w:sz w:val="24"/>
          <w:szCs w:val="24"/>
        </w:rPr>
        <w:t xml:space="preserve">Осуществляет страховку;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Участвует в анализе занятия;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• </w:t>
      </w:r>
      <w:r>
        <w:rPr>
          <w:rFonts w:ascii="Times New Roman CYR" w:hAnsi="Times New Roman CYR" w:cs="Times New Roman CYR"/>
          <w:sz w:val="24"/>
          <w:szCs w:val="24"/>
        </w:rPr>
        <w:t xml:space="preserve">Помогает в организации детей для выполнения ОРУ, ОВД, П/И.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связи свыше изложенным, делаем вывод, что воспитатель группы должен оказывать помощь инструктору по физической культуре на НОД и при подготовке к ней.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Слайд 13.</w:t>
      </w:r>
      <w:r>
        <w:rPr>
          <w:rFonts w:ascii="Times New Roman CYR" w:hAnsi="Times New Roman CYR" w:cs="Times New Roman CYR"/>
          <w:sz w:val="24"/>
          <w:szCs w:val="24"/>
        </w:rPr>
        <w:t xml:space="preserve"> Спасибо за внимание.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Литература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ascii="Times New Roman CYR" w:hAnsi="Times New Roman CYR" w:cs="Times New Roman CYR"/>
          <w:sz w:val="24"/>
          <w:szCs w:val="24"/>
        </w:rPr>
        <w:t xml:space="preserve">Н. Н. Кожухова, Л. А. Рыжкова… Воспитатель по ФК в ДОУ.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r>
        <w:rPr>
          <w:rFonts w:ascii="Times New Roman CYR" w:hAnsi="Times New Roman CYR" w:cs="Times New Roman CYR"/>
          <w:sz w:val="24"/>
          <w:szCs w:val="24"/>
        </w:rPr>
        <w:t xml:space="preserve">Э. Й. Адашкавичене. Спортивные игры и упражнения в детском саду. 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 CYR" w:hAnsi="Times New Roman CYR" w:cs="Times New Roman CYR"/>
          <w:sz w:val="24"/>
          <w:szCs w:val="24"/>
        </w:rPr>
        <w:t>Э. Степаненкова. Методика физического воспитания</w:t>
      </w:r>
    </w:p>
    <w:p w:rsidR="00121676" w:rsidRDefault="00121676" w:rsidP="0012167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val="en-US"/>
        </w:rPr>
      </w:pPr>
    </w:p>
    <w:p w:rsidR="00FE34B4" w:rsidRDefault="00FE34B4"/>
    <w:sectPr w:rsidR="00FE34B4" w:rsidSect="009852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DA2B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676"/>
    <w:rsid w:val="00121676"/>
    <w:rsid w:val="005817BF"/>
    <w:rsid w:val="008F0A75"/>
    <w:rsid w:val="00F33260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5785</Characters>
  <Application>Microsoft Office Word</Application>
  <DocSecurity>0</DocSecurity>
  <Lines>48</Lines>
  <Paragraphs>13</Paragraphs>
  <ScaleCrop>false</ScaleCrop>
  <Company>*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2015-11-26T06:58:00Z</dcterms:created>
  <dcterms:modified xsi:type="dcterms:W3CDTF">2015-11-26T06:58:00Z</dcterms:modified>
</cp:coreProperties>
</file>