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F2" w:rsidRPr="00857D3E" w:rsidRDefault="008E7BF2" w:rsidP="008E7BF2"/>
    <w:p w:rsidR="008E7BF2" w:rsidRPr="00857D3E" w:rsidRDefault="0079452D" w:rsidP="008E7BF2">
      <w:r>
        <w:rPr>
          <w:noProof/>
        </w:rPr>
        <w:drawing>
          <wp:inline distT="0" distB="0" distL="0" distR="0">
            <wp:extent cx="5940425" cy="8943975"/>
            <wp:effectExtent l="19050" t="0" r="3175" b="0"/>
            <wp:docPr id="2" name="Рисунок 1" descr="C:\Users\Вероника\Desktop\НОВОЕ НА САЙТ\Приказ об утверждении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НОВОЕ НА САЙТ\Приказ об утверждении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F2" w:rsidRPr="00857D3E" w:rsidRDefault="008E7BF2" w:rsidP="008E7BF2"/>
    <w:p w:rsidR="008E7BF2" w:rsidRPr="00857D3E" w:rsidRDefault="008E7BF2" w:rsidP="008E7BF2"/>
    <w:p w:rsidR="008E7BF2" w:rsidRPr="00857D3E" w:rsidRDefault="008E7BF2" w:rsidP="008E7BF2"/>
    <w:p w:rsidR="008E7BF2" w:rsidRPr="00857D3E" w:rsidRDefault="008E7BF2" w:rsidP="008E7BF2"/>
    <w:p w:rsidR="008E7BF2" w:rsidRPr="00857D3E" w:rsidRDefault="008E7BF2" w:rsidP="008E7BF2"/>
    <w:p w:rsidR="008E7BF2" w:rsidRPr="00857D3E" w:rsidRDefault="008E7BF2" w:rsidP="008E7BF2"/>
    <w:p w:rsidR="001F27C6" w:rsidRDefault="001F27C6" w:rsidP="008E7BF2">
      <w:pPr>
        <w:ind w:left="360"/>
      </w:pPr>
      <w:r w:rsidRPr="001F27C6">
        <w:drawing>
          <wp:inline distT="0" distB="0" distL="0" distR="0">
            <wp:extent cx="5940425" cy="8848725"/>
            <wp:effectExtent l="19050" t="0" r="3175" b="0"/>
            <wp:docPr id="1" name="Рисунок 1" descr="C:\Users\Вероника\Desktop\НОВОЕ НА САЙТ\Доб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НОВОЕ НА САЙТ\Доб\P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C6" w:rsidRDefault="001F27C6" w:rsidP="008E7BF2">
      <w:pPr>
        <w:ind w:left="360"/>
      </w:pPr>
    </w:p>
    <w:p w:rsidR="008E7BF2" w:rsidRPr="00857D3E" w:rsidRDefault="008E7BF2" w:rsidP="008E7BF2">
      <w:pPr>
        <w:ind w:left="360"/>
      </w:pPr>
      <w:r w:rsidRPr="00857D3E">
        <w:lastRenderedPageBreak/>
        <w:t>2.6. При наличии детей, имеющих рекомендации по специальному питанию, в меню требование обязательно включают блюда для диетического питания.</w:t>
      </w:r>
    </w:p>
    <w:p w:rsidR="008E7BF2" w:rsidRPr="00857D3E" w:rsidRDefault="008E7BF2" w:rsidP="008E7BF2">
      <w:pPr>
        <w:ind w:left="360"/>
      </w:pPr>
      <w:r w:rsidRPr="00857D3E">
        <w:t>2.7. Данные о детях с рекомендациями по диетическому  питанию имеются  в группах, на пищеблоке и у медсестры. На основании данных о количестве присутствующих детей с показаниями к диетпитанию, в меню-раскладку вписывают блюда – заменители с учетом их пищевой и энергетической ценности.</w:t>
      </w:r>
    </w:p>
    <w:p w:rsidR="008E7BF2" w:rsidRPr="00857D3E" w:rsidRDefault="008E7BF2" w:rsidP="008E7BF2">
      <w:pPr>
        <w:ind w:left="360"/>
      </w:pPr>
      <w:r w:rsidRPr="00857D3E">
        <w:t>2.8. Меню – требование является основным документом для приготовления пищи на пищеблоке.</w:t>
      </w:r>
    </w:p>
    <w:p w:rsidR="008E7BF2" w:rsidRPr="00857D3E" w:rsidRDefault="008E7BF2" w:rsidP="008E7BF2">
      <w:pPr>
        <w:ind w:left="360"/>
      </w:pPr>
      <w:r w:rsidRPr="00857D3E">
        <w:t>2.9. Вносить изменения в утвержденное меню – раскладку, без согласования с заведующей ДОУ, запрещается.</w:t>
      </w:r>
    </w:p>
    <w:p w:rsidR="008E7BF2" w:rsidRPr="00857D3E" w:rsidRDefault="008E7BF2" w:rsidP="008E7BF2">
      <w:pPr>
        <w:ind w:left="360"/>
      </w:pPr>
      <w:r w:rsidRPr="00857D3E">
        <w:t>2.10. При необходимости внесения изменения в меню (несвоевременный завоз продуктов, недоброкачественность продукта) медсестрой составляется докладная с указанием причины. На основании докладной заведующая составляет приказ, после чего составляется меню-раскладка и заверяется подписью заведующего. Исправления в меню-раскладке не допускается.</w:t>
      </w:r>
    </w:p>
    <w:p w:rsidR="008E7BF2" w:rsidRPr="00857D3E" w:rsidRDefault="008E7BF2" w:rsidP="008E7BF2">
      <w:pPr>
        <w:ind w:left="360"/>
      </w:pPr>
      <w:r w:rsidRPr="00857D3E">
        <w:t>2.11.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блюд, их выхода.</w:t>
      </w:r>
    </w:p>
    <w:p w:rsidR="008E7BF2" w:rsidRPr="00857D3E" w:rsidRDefault="008E7BF2" w:rsidP="008E7BF2">
      <w:pPr>
        <w:ind w:left="360"/>
      </w:pPr>
      <w:r w:rsidRPr="00857D3E">
        <w:t>2.12. Медицинский работник обязан присутствовать при закладке основных продуктов в котел и проверять блюда при выходе.</w:t>
      </w:r>
    </w:p>
    <w:p w:rsidR="008E7BF2" w:rsidRPr="00857D3E" w:rsidRDefault="008E7BF2" w:rsidP="008E7BF2">
      <w:pPr>
        <w:ind w:left="360"/>
      </w:pPr>
      <w:r w:rsidRPr="00857D3E">
        <w:t>2.13. Объем приготовленной пищи должен соответствовать количеству детей и объему разовых порций.</w:t>
      </w:r>
    </w:p>
    <w:p w:rsidR="008E7BF2" w:rsidRPr="00857D3E" w:rsidRDefault="008E7BF2" w:rsidP="008E7BF2">
      <w:pPr>
        <w:ind w:left="360"/>
      </w:pPr>
      <w:r w:rsidRPr="00857D3E">
        <w:t xml:space="preserve">2.14. Выдавать готовую пищу детям следует только с разрешением медработника, после снятия им пробы и записи в </w:t>
      </w:r>
      <w:proofErr w:type="spellStart"/>
      <w:r w:rsidRPr="00857D3E">
        <w:t>бракеражном</w:t>
      </w:r>
      <w:proofErr w:type="spellEnd"/>
      <w:r w:rsidRPr="00857D3E">
        <w:t xml:space="preserve"> журнале результатов оценки готовых блюд. При этом в журнале отмечается результат пробы каждого блюда.</w:t>
      </w:r>
    </w:p>
    <w:p w:rsidR="008E7BF2" w:rsidRPr="00857D3E" w:rsidRDefault="008E7BF2" w:rsidP="008E7BF2">
      <w:pPr>
        <w:ind w:left="360"/>
      </w:pPr>
      <w:r w:rsidRPr="00857D3E">
        <w:t>2.15. В целях профилактики гиповитаминозов, непосредственно перед раздачей, медицинским работником осуществляется</w:t>
      </w:r>
      <w:proofErr w:type="gramStart"/>
      <w:r w:rsidRPr="00857D3E">
        <w:t xml:space="preserve"> С</w:t>
      </w:r>
      <w:proofErr w:type="gramEnd"/>
      <w:r w:rsidRPr="00857D3E">
        <w:t xml:space="preserve"> – витаминизация 3 блюда</w:t>
      </w:r>
    </w:p>
    <w:p w:rsidR="008E7BF2" w:rsidRPr="00857D3E" w:rsidRDefault="008E7BF2" w:rsidP="008E7BF2">
      <w:pPr>
        <w:ind w:left="360"/>
      </w:pPr>
      <w:r w:rsidRPr="00857D3E">
        <w:t>2.16. Выдача пищи на группы осуществляется строго по</w:t>
      </w:r>
      <w:r w:rsidR="00AC25DC" w:rsidRPr="00AC25DC">
        <w:t xml:space="preserve"> </w:t>
      </w:r>
      <w:r w:rsidR="00AC25DC">
        <w:t>утвержденному</w:t>
      </w:r>
      <w:r w:rsidRPr="00857D3E">
        <w:t xml:space="preserve"> графику.</w:t>
      </w:r>
    </w:p>
    <w:p w:rsidR="008E7BF2" w:rsidRPr="00857D3E" w:rsidRDefault="008E7BF2" w:rsidP="008E7BF2">
      <w:pPr>
        <w:ind w:left="360"/>
      </w:pPr>
    </w:p>
    <w:p w:rsidR="008E7BF2" w:rsidRPr="00857D3E" w:rsidRDefault="008E7BF2" w:rsidP="008E7BF2">
      <w:pPr>
        <w:numPr>
          <w:ilvl w:val="0"/>
          <w:numId w:val="2"/>
        </w:numPr>
        <w:jc w:val="center"/>
        <w:rPr>
          <w:b/>
          <w:u w:val="single"/>
        </w:rPr>
      </w:pPr>
      <w:r w:rsidRPr="00857D3E">
        <w:rPr>
          <w:b/>
          <w:u w:val="single"/>
        </w:rPr>
        <w:t>Организация питания детей в группах</w:t>
      </w:r>
    </w:p>
    <w:p w:rsidR="008E7BF2" w:rsidRPr="00857D3E" w:rsidRDefault="008E7BF2" w:rsidP="008E7BF2">
      <w:pPr>
        <w:numPr>
          <w:ilvl w:val="1"/>
          <w:numId w:val="2"/>
        </w:numPr>
      </w:pPr>
      <w:r>
        <w:t>Р</w:t>
      </w:r>
      <w:r w:rsidRPr="00857D3E">
        <w:t>абота по организации питания детей в группах осуществляется под руководством воспитателя и заключается:</w:t>
      </w:r>
    </w:p>
    <w:p w:rsidR="008E7BF2" w:rsidRPr="00857D3E" w:rsidRDefault="008E7BF2" w:rsidP="008E7BF2">
      <w:pPr>
        <w:ind w:left="360"/>
      </w:pPr>
      <w:r w:rsidRPr="00857D3E">
        <w:t>- в создании безопасных условий при подготовке и во время приема пищи;</w:t>
      </w:r>
    </w:p>
    <w:p w:rsidR="008E7BF2" w:rsidRPr="00857D3E" w:rsidRDefault="008E7BF2" w:rsidP="008E7BF2">
      <w:pPr>
        <w:ind w:left="360"/>
      </w:pPr>
      <w:r w:rsidRPr="00857D3E">
        <w:t>- в формировании культурно-гигиенических навыков во время приема пищи.</w:t>
      </w:r>
    </w:p>
    <w:p w:rsidR="008E7BF2" w:rsidRPr="00857D3E" w:rsidRDefault="008E7BF2" w:rsidP="008E7BF2">
      <w:pPr>
        <w:ind w:left="360"/>
      </w:pPr>
      <w:r w:rsidRPr="00857D3E">
        <w:t>3.2. Получение пищи на группу осуществляется строго по графику, утвержденному заведующей ДОУ.</w:t>
      </w:r>
    </w:p>
    <w:p w:rsidR="008E7BF2" w:rsidRPr="00857D3E" w:rsidRDefault="008E7BF2" w:rsidP="008E7BF2">
      <w:pPr>
        <w:ind w:left="360"/>
      </w:pPr>
      <w:r w:rsidRPr="00857D3E">
        <w:t>3.3. Привлекать детей к получению пищи с пищеблока категорически запрещается.</w:t>
      </w:r>
    </w:p>
    <w:p w:rsidR="008E7BF2" w:rsidRPr="00857D3E" w:rsidRDefault="008E7BF2" w:rsidP="008E7BF2">
      <w:pPr>
        <w:ind w:left="360"/>
      </w:pPr>
      <w:r w:rsidRPr="00857D3E">
        <w:t>3.4. Перед раздачей пищи детям младший воспитатель обязан:</w:t>
      </w:r>
    </w:p>
    <w:p w:rsidR="008E7BF2" w:rsidRPr="00857D3E" w:rsidRDefault="008E7BF2" w:rsidP="008E7BF2">
      <w:pPr>
        <w:ind w:left="360"/>
      </w:pPr>
      <w:r w:rsidRPr="00857D3E">
        <w:t>- промыть столы горячей водой с мылом;</w:t>
      </w:r>
    </w:p>
    <w:p w:rsidR="008E7BF2" w:rsidRPr="00857D3E" w:rsidRDefault="008E7BF2" w:rsidP="008E7BF2">
      <w:pPr>
        <w:ind w:left="360"/>
      </w:pPr>
      <w:r w:rsidRPr="00857D3E">
        <w:t>- тщательно вымыть руки;</w:t>
      </w:r>
    </w:p>
    <w:p w:rsidR="008E7BF2" w:rsidRPr="00857D3E" w:rsidRDefault="008E7BF2" w:rsidP="008E7BF2">
      <w:pPr>
        <w:ind w:left="360"/>
      </w:pPr>
      <w:r w:rsidRPr="00857D3E">
        <w:t>- надеть специальную одежду для получения и раздачи пищи;</w:t>
      </w:r>
    </w:p>
    <w:p w:rsidR="008E7BF2" w:rsidRPr="00857D3E" w:rsidRDefault="008E7BF2" w:rsidP="008E7BF2">
      <w:pPr>
        <w:ind w:left="360"/>
      </w:pPr>
      <w:r w:rsidRPr="00857D3E">
        <w:t>- проветрить помещение;</w:t>
      </w:r>
    </w:p>
    <w:p w:rsidR="008E7BF2" w:rsidRPr="00857D3E" w:rsidRDefault="008E7BF2" w:rsidP="008E7BF2">
      <w:pPr>
        <w:ind w:left="360"/>
      </w:pPr>
      <w:r w:rsidRPr="00857D3E">
        <w:t>- сервировать столы в соответствии с приемом пищи.</w:t>
      </w:r>
    </w:p>
    <w:p w:rsidR="008E7BF2" w:rsidRPr="00857D3E" w:rsidRDefault="008E7BF2" w:rsidP="008E7BF2">
      <w:pPr>
        <w:ind w:left="360"/>
      </w:pPr>
      <w:r w:rsidRPr="00857D3E">
        <w:t>3.5. К сервировке столов могут привлекаться дети с 3 лет.</w:t>
      </w:r>
    </w:p>
    <w:p w:rsidR="008E7BF2" w:rsidRPr="00857D3E" w:rsidRDefault="008E7BF2" w:rsidP="008E7BF2">
      <w:pPr>
        <w:ind w:left="360"/>
      </w:pPr>
      <w:r w:rsidRPr="00857D3E">
        <w:t>3.6. С целью формирования трудовых навыков и воспитания самостоятельности во время дежурства по столовой воспитателю необходимо сочетать рабо</w:t>
      </w:r>
      <w:r>
        <w:t>ту дежурных и каждого ребенка (</w:t>
      </w:r>
      <w:r w:rsidRPr="00857D3E">
        <w:t xml:space="preserve">например: </w:t>
      </w:r>
      <w:proofErr w:type="spellStart"/>
      <w:r w:rsidRPr="00857D3E">
        <w:t>салфетницы</w:t>
      </w:r>
      <w:proofErr w:type="spellEnd"/>
      <w:r w:rsidRPr="00857D3E">
        <w:t xml:space="preserve"> собирают дежурные, а тарелки за собой убирают дети).</w:t>
      </w:r>
    </w:p>
    <w:p w:rsidR="008E7BF2" w:rsidRPr="00857D3E" w:rsidRDefault="008E7BF2" w:rsidP="008E7BF2">
      <w:pPr>
        <w:ind w:left="360"/>
      </w:pPr>
      <w:r w:rsidRPr="00857D3E">
        <w:t>3.7. Во время раздачи пищи категорически запрещается нахождение детей в обеденной зоне.</w:t>
      </w:r>
    </w:p>
    <w:p w:rsidR="008E7BF2" w:rsidRPr="00857D3E" w:rsidRDefault="008E7BF2" w:rsidP="008E7BF2">
      <w:pPr>
        <w:ind w:left="360"/>
      </w:pPr>
      <w:r w:rsidRPr="00857D3E">
        <w:t xml:space="preserve">3.8. Подача блюд и прием пищи в обед осуществляется в следующем порядке: </w:t>
      </w:r>
    </w:p>
    <w:p w:rsidR="008E7BF2" w:rsidRPr="00857D3E" w:rsidRDefault="008E7BF2" w:rsidP="008E7BF2">
      <w:pPr>
        <w:ind w:left="360"/>
      </w:pPr>
      <w:r w:rsidRPr="00857D3E">
        <w:t>- во время сервировки столов на столы ставятся тарелки с хлебом;</w:t>
      </w:r>
    </w:p>
    <w:p w:rsidR="008E7BF2" w:rsidRPr="00857D3E" w:rsidRDefault="008E7BF2" w:rsidP="008E7BF2">
      <w:pPr>
        <w:ind w:left="360"/>
      </w:pPr>
      <w:r w:rsidRPr="00857D3E">
        <w:t>- разливают 3 блюдо;</w:t>
      </w:r>
    </w:p>
    <w:p w:rsidR="008E7BF2" w:rsidRPr="00857D3E" w:rsidRDefault="008E7BF2" w:rsidP="008E7BF2">
      <w:pPr>
        <w:ind w:left="360"/>
      </w:pPr>
      <w:r w:rsidRPr="00857D3E">
        <w:t>- в салатницы, согласно меню, раскладывают салат (порционные овощи);</w:t>
      </w:r>
    </w:p>
    <w:p w:rsidR="008E7BF2" w:rsidRPr="00857D3E" w:rsidRDefault="008E7BF2" w:rsidP="008E7BF2">
      <w:pPr>
        <w:ind w:left="360"/>
      </w:pPr>
      <w:r w:rsidRPr="00857D3E">
        <w:t>- подается первое блюдо;</w:t>
      </w:r>
    </w:p>
    <w:p w:rsidR="008E7BF2" w:rsidRPr="00857D3E" w:rsidRDefault="008E7BF2" w:rsidP="008E7BF2">
      <w:pPr>
        <w:ind w:left="360"/>
      </w:pPr>
      <w:r w:rsidRPr="00857D3E">
        <w:lastRenderedPageBreak/>
        <w:t>- дети рассаживаются за столы и начинают прием пищи с салата (порционных овощей);</w:t>
      </w:r>
    </w:p>
    <w:p w:rsidR="008E7BF2" w:rsidRPr="00857D3E" w:rsidRDefault="008E7BF2" w:rsidP="008E7BF2">
      <w:pPr>
        <w:ind w:left="360"/>
      </w:pPr>
      <w:r w:rsidRPr="00857D3E">
        <w:t>- по мере употребления детьми блюда, младший воспитатель убирает со столов салатники;</w:t>
      </w:r>
    </w:p>
    <w:p w:rsidR="008E7BF2" w:rsidRPr="00857D3E" w:rsidRDefault="008E7BF2" w:rsidP="008E7BF2">
      <w:pPr>
        <w:ind w:left="360"/>
      </w:pPr>
      <w:r w:rsidRPr="00857D3E">
        <w:t>- дети приступают к приему первого блюда;</w:t>
      </w:r>
    </w:p>
    <w:p w:rsidR="008E7BF2" w:rsidRPr="00857D3E" w:rsidRDefault="008E7BF2" w:rsidP="008E7BF2">
      <w:pPr>
        <w:ind w:left="360"/>
      </w:pPr>
      <w:r w:rsidRPr="00857D3E">
        <w:t xml:space="preserve">- по окончании, младший воспитатель убирает со столов тарелки </w:t>
      </w:r>
      <w:proofErr w:type="gramStart"/>
      <w:r w:rsidRPr="00857D3E">
        <w:t>из</w:t>
      </w:r>
      <w:proofErr w:type="gramEnd"/>
      <w:r w:rsidRPr="00857D3E">
        <w:t xml:space="preserve"> – под первого;</w:t>
      </w:r>
    </w:p>
    <w:p w:rsidR="008E7BF2" w:rsidRPr="00857D3E" w:rsidRDefault="008E7BF2" w:rsidP="008E7BF2">
      <w:pPr>
        <w:ind w:left="360"/>
      </w:pPr>
      <w:r w:rsidRPr="00857D3E">
        <w:t>- подается второе блюдо;</w:t>
      </w:r>
    </w:p>
    <w:p w:rsidR="008E7BF2" w:rsidRPr="00857D3E" w:rsidRDefault="008E7BF2" w:rsidP="008E7BF2">
      <w:pPr>
        <w:ind w:left="360"/>
      </w:pPr>
      <w:r w:rsidRPr="00857D3E">
        <w:t>- прием пищи заканчивается приемом третьего блюда.</w:t>
      </w:r>
    </w:p>
    <w:p w:rsidR="008E7BF2" w:rsidRPr="00857D3E" w:rsidRDefault="008E7BF2" w:rsidP="008E7BF2">
      <w:pPr>
        <w:ind w:left="360"/>
      </w:pPr>
      <w:r w:rsidRPr="00857D3E">
        <w:t>3.8. В группах раннего возраста детей, у которых не сформирован навык самостоятельного приема пищи, докармливают.</w:t>
      </w:r>
    </w:p>
    <w:p w:rsidR="008E7BF2" w:rsidRPr="00857D3E" w:rsidRDefault="008E7BF2" w:rsidP="008E7BF2">
      <w:pPr>
        <w:ind w:left="360"/>
      </w:pPr>
    </w:p>
    <w:p w:rsidR="008E7BF2" w:rsidRPr="00857D3E" w:rsidRDefault="008E7BF2" w:rsidP="008E7BF2">
      <w:pPr>
        <w:numPr>
          <w:ilvl w:val="0"/>
          <w:numId w:val="2"/>
        </w:numPr>
        <w:jc w:val="center"/>
        <w:rPr>
          <w:b/>
          <w:u w:val="single"/>
        </w:rPr>
      </w:pPr>
      <w:r w:rsidRPr="00857D3E">
        <w:rPr>
          <w:b/>
          <w:u w:val="single"/>
        </w:rPr>
        <w:t>Порядок учета питания, поступления и контроля денежных средств на продукты питания</w:t>
      </w:r>
    </w:p>
    <w:p w:rsidR="008E7BF2" w:rsidRPr="00857D3E" w:rsidRDefault="008E7BF2" w:rsidP="008E7BF2">
      <w:pPr>
        <w:numPr>
          <w:ilvl w:val="1"/>
          <w:numId w:val="2"/>
        </w:numPr>
      </w:pPr>
      <w:r w:rsidRPr="00857D3E">
        <w:t>К началу учебного года заведующая ДОУ издает приказ о назначении ответственного за питание, определяются его функциональные обязанности.</w:t>
      </w:r>
    </w:p>
    <w:p w:rsidR="008E7BF2" w:rsidRPr="00857D3E" w:rsidRDefault="008E7BF2" w:rsidP="008E7BF2">
      <w:pPr>
        <w:numPr>
          <w:ilvl w:val="1"/>
          <w:numId w:val="2"/>
        </w:numPr>
        <w:rPr>
          <w:b/>
          <w:u w:val="single"/>
        </w:rPr>
      </w:pPr>
      <w:r w:rsidRPr="00857D3E">
        <w:t>Ежедневно медсестра составляет меню-раскладку на следующий день. Меню составляется на основании списков присутствующих детей, которые ежедневно, с 8-00 до 8-30 утра, подают воспитатели.</w:t>
      </w:r>
    </w:p>
    <w:p w:rsidR="008E7BF2" w:rsidRPr="00857D3E" w:rsidRDefault="008E7BF2" w:rsidP="008E7BF2">
      <w:pPr>
        <w:numPr>
          <w:ilvl w:val="1"/>
          <w:numId w:val="2"/>
        </w:numPr>
        <w:rPr>
          <w:b/>
          <w:u w:val="single"/>
        </w:rPr>
      </w:pPr>
      <w:r w:rsidRPr="00857D3E">
        <w:t>На следующий день, в 8-00 воспитатели подают сведения о фактическом присутствии воспитанников в группах медсестре, который оформляет заявку и передаёт её на пищеблок.</w:t>
      </w:r>
    </w:p>
    <w:p w:rsidR="008E7BF2" w:rsidRPr="00857D3E" w:rsidRDefault="008E7BF2" w:rsidP="008E7BF2">
      <w:pPr>
        <w:numPr>
          <w:ilvl w:val="1"/>
          <w:numId w:val="2"/>
        </w:numPr>
        <w:rPr>
          <w:b/>
          <w:u w:val="single"/>
        </w:rPr>
      </w:pPr>
      <w:r w:rsidRPr="00857D3E"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8E7BF2" w:rsidRPr="00857D3E" w:rsidRDefault="008E7BF2" w:rsidP="008E7BF2">
      <w:pPr>
        <w:numPr>
          <w:ilvl w:val="1"/>
          <w:numId w:val="2"/>
        </w:numPr>
        <w:rPr>
          <w:b/>
          <w:u w:val="single"/>
        </w:rPr>
      </w:pPr>
      <w:r w:rsidRPr="00857D3E">
        <w:t xml:space="preserve">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857D3E">
        <w:t>бракеражной</w:t>
      </w:r>
      <w:proofErr w:type="spellEnd"/>
      <w:r w:rsidRPr="00857D3E">
        <w:t xml:space="preserve"> комиссии соответствующим актом</w:t>
      </w:r>
    </w:p>
    <w:p w:rsidR="008E7BF2" w:rsidRPr="00857D3E" w:rsidRDefault="008E7BF2" w:rsidP="008E7BF2">
      <w:pPr>
        <w:numPr>
          <w:ilvl w:val="1"/>
          <w:numId w:val="2"/>
        </w:numPr>
        <w:rPr>
          <w:b/>
          <w:u w:val="single"/>
        </w:rPr>
      </w:pPr>
      <w:r w:rsidRPr="00857D3E">
        <w:t>С последующим приемом пищи (обед, полдник) д</w:t>
      </w:r>
      <w:r>
        <w:t>ети, отсутствующие в учреждении</w:t>
      </w:r>
      <w:r w:rsidRPr="00857D3E">
        <w:t xml:space="preserve">, снимаются с питания, а </w:t>
      </w:r>
      <w:proofErr w:type="gramStart"/>
      <w:r w:rsidRPr="00857D3E">
        <w:t>продукты, оставшиеся невостребованными возвращаются</w:t>
      </w:r>
      <w:proofErr w:type="gramEnd"/>
      <w:r w:rsidRPr="00857D3E"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8E7BF2" w:rsidRPr="00857D3E" w:rsidRDefault="008E7BF2" w:rsidP="008E7BF2">
      <w:pPr>
        <w:ind w:left="360"/>
      </w:pPr>
      <w:r w:rsidRPr="00857D3E">
        <w:t>- мясо, куры, печень, так как перед закладкой, производимой в 7-30 ч.,</w:t>
      </w:r>
    </w:p>
    <w:p w:rsidR="008E7BF2" w:rsidRPr="00857D3E" w:rsidRDefault="008E7BF2" w:rsidP="008E7BF2">
      <w:pPr>
        <w:ind w:left="360"/>
      </w:pPr>
      <w:r w:rsidRPr="00857D3E">
        <w:t xml:space="preserve"> </w:t>
      </w:r>
      <w:proofErr w:type="spellStart"/>
      <w:r w:rsidRPr="00857D3E">
        <w:t>дефростируют</w:t>
      </w:r>
      <w:proofErr w:type="spellEnd"/>
      <w:r w:rsidRPr="00857D3E">
        <w:t xml:space="preserve"> </w:t>
      </w:r>
      <w:proofErr w:type="gramStart"/>
      <w:r w:rsidRPr="00857D3E">
        <w:t xml:space="preserve">( </w:t>
      </w:r>
      <w:proofErr w:type="gramEnd"/>
      <w:r w:rsidRPr="00857D3E">
        <w:t>размораживают). Повторной заморозке указанная продукция не подлежит;</w:t>
      </w:r>
    </w:p>
    <w:p w:rsidR="008E7BF2" w:rsidRPr="00857D3E" w:rsidRDefault="008E7BF2" w:rsidP="008E7BF2">
      <w:pPr>
        <w:ind w:left="360"/>
      </w:pPr>
      <w:r w:rsidRPr="00857D3E">
        <w:t>- овощи, если они прошли тепловую обработку;</w:t>
      </w:r>
    </w:p>
    <w:p w:rsidR="008E7BF2" w:rsidRPr="00857D3E" w:rsidRDefault="008E7BF2" w:rsidP="008E7BF2">
      <w:pPr>
        <w:ind w:left="360"/>
      </w:pPr>
      <w:r w:rsidRPr="00857D3E">
        <w:t>- продукты, у которых срок реализации не позволяет их дальнейшее хранение.</w:t>
      </w:r>
    </w:p>
    <w:p w:rsidR="008E7BF2" w:rsidRPr="00857D3E" w:rsidRDefault="008E7BF2" w:rsidP="008E7BF2">
      <w:pPr>
        <w:ind w:left="360"/>
      </w:pPr>
      <w:r w:rsidRPr="00857D3E">
        <w:t xml:space="preserve">4.7. </w:t>
      </w:r>
      <w:proofErr w:type="gramStart"/>
      <w:r w:rsidRPr="00857D3E">
        <w:t>Возврату подлежат продукты: яйцо, консервация (овощная, фруктовая)</w:t>
      </w:r>
      <w:r>
        <w:t>,</w:t>
      </w:r>
      <w:r w:rsidRPr="00857D3E">
        <w:t xml:space="preserve">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8E7BF2" w:rsidRPr="00857D3E" w:rsidRDefault="008E7BF2" w:rsidP="008E7BF2">
      <w:pPr>
        <w:ind w:left="360"/>
      </w:pPr>
      <w:r w:rsidRPr="00857D3E">
        <w:t>4.8.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Завхозу необходимо предусматривать необходимость дополнения продуктов (мясо, овощи, фрукты, яйцо и т.д.)</w:t>
      </w:r>
    </w:p>
    <w:p w:rsidR="008E7BF2" w:rsidRPr="00857D3E" w:rsidRDefault="008E7BF2" w:rsidP="008E7BF2">
      <w:pPr>
        <w:ind w:left="360"/>
      </w:pPr>
      <w:r w:rsidRPr="00857D3E">
        <w:t>4.9.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8E7BF2" w:rsidRPr="00857D3E" w:rsidRDefault="008E7BF2" w:rsidP="008E7BF2">
      <w:pPr>
        <w:ind w:left="360"/>
      </w:pPr>
      <w:r w:rsidRPr="00857D3E">
        <w:t xml:space="preserve">4.10. Начисление оплаты за питание производится централизованной бухгалтерией на основании табелей посещаемости, которые заполняют педагоги. Число </w:t>
      </w:r>
      <w:proofErr w:type="spellStart"/>
      <w:r w:rsidRPr="00857D3E">
        <w:t>д\дней</w:t>
      </w:r>
      <w:proofErr w:type="spellEnd"/>
      <w:r w:rsidRPr="00857D3E">
        <w:t xml:space="preserve"> по табелям посещаемости должно строго соответствовать числу детей, состоящих на питании в меню-требовании.</w:t>
      </w:r>
    </w:p>
    <w:p w:rsidR="008E7BF2" w:rsidRPr="00857D3E" w:rsidRDefault="008E7BF2" w:rsidP="008E7BF2">
      <w:pPr>
        <w:ind w:left="360"/>
      </w:pPr>
      <w:r w:rsidRPr="00857D3E">
        <w:t>Бухгалтерия, сверяя данные, осуществляет контроль рационального расходования бюджетных средств.</w:t>
      </w:r>
    </w:p>
    <w:p w:rsidR="008E7BF2" w:rsidRPr="00857D3E" w:rsidRDefault="008E7BF2" w:rsidP="008E7BF2">
      <w:pPr>
        <w:ind w:left="360"/>
      </w:pPr>
      <w:r w:rsidRPr="00857D3E">
        <w:lastRenderedPageBreak/>
        <w:t xml:space="preserve">4.11. Финансовое обеспечение питания отнесено к компетенции заведующей ДОУ, бухгалтерии </w:t>
      </w:r>
      <w:r>
        <w:t>МДОУ детский сад №20 «Умка»</w:t>
      </w:r>
    </w:p>
    <w:p w:rsidR="008E7BF2" w:rsidRPr="00857D3E" w:rsidRDefault="008E7BF2" w:rsidP="008E7BF2">
      <w:pPr>
        <w:ind w:left="360"/>
      </w:pPr>
      <w:r w:rsidRPr="00857D3E">
        <w:t xml:space="preserve">4.12. Расходы по обеспечению питания воспитанников включаются в оплату родителям, размер которой </w:t>
      </w:r>
      <w:r>
        <w:t>устанавливается Постановлением</w:t>
      </w:r>
      <w:r w:rsidRPr="00857D3E">
        <w:t xml:space="preserve"> </w:t>
      </w:r>
      <w:r>
        <w:t xml:space="preserve">Администрации </w:t>
      </w:r>
      <w:proofErr w:type="spellStart"/>
      <w:r>
        <w:t>Угличского</w:t>
      </w:r>
      <w:proofErr w:type="spellEnd"/>
      <w:r>
        <w:t xml:space="preserve"> </w:t>
      </w:r>
      <w:r w:rsidRPr="00857D3E">
        <w:t>муниципального района.</w:t>
      </w:r>
    </w:p>
    <w:p w:rsidR="008E7BF2" w:rsidRPr="002F2365" w:rsidRDefault="008E7BF2" w:rsidP="008E7BF2">
      <w:pPr>
        <w:rPr>
          <w:b/>
          <w:u w:val="single"/>
        </w:rPr>
      </w:pPr>
    </w:p>
    <w:p w:rsidR="008E7BF2" w:rsidRPr="00857D3E" w:rsidRDefault="008E7BF2" w:rsidP="008E7BF2"/>
    <w:p w:rsidR="008E7BF2" w:rsidRPr="00857D3E" w:rsidRDefault="008E7BF2" w:rsidP="008E7BF2"/>
    <w:p w:rsidR="00EF4C3D" w:rsidRDefault="00EF4C3D"/>
    <w:sectPr w:rsidR="00EF4C3D" w:rsidSect="008F593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CB"/>
    <w:multiLevelType w:val="hybridMultilevel"/>
    <w:tmpl w:val="AA1EE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5A6C15"/>
    <w:multiLevelType w:val="multilevel"/>
    <w:tmpl w:val="FEEC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F2"/>
    <w:rsid w:val="00063821"/>
    <w:rsid w:val="000C15CC"/>
    <w:rsid w:val="000C2826"/>
    <w:rsid w:val="001F27C6"/>
    <w:rsid w:val="002A71A6"/>
    <w:rsid w:val="002E4FC3"/>
    <w:rsid w:val="003A0890"/>
    <w:rsid w:val="00421738"/>
    <w:rsid w:val="005C7D8E"/>
    <w:rsid w:val="005F6C68"/>
    <w:rsid w:val="0079452D"/>
    <w:rsid w:val="00796848"/>
    <w:rsid w:val="007E2403"/>
    <w:rsid w:val="00830C21"/>
    <w:rsid w:val="008B6924"/>
    <w:rsid w:val="008C6441"/>
    <w:rsid w:val="008E7BF2"/>
    <w:rsid w:val="008E7CBA"/>
    <w:rsid w:val="00932126"/>
    <w:rsid w:val="00946291"/>
    <w:rsid w:val="00AC25DC"/>
    <w:rsid w:val="00C032A8"/>
    <w:rsid w:val="00C65F44"/>
    <w:rsid w:val="00CD1E1E"/>
    <w:rsid w:val="00D7541E"/>
    <w:rsid w:val="00DB3583"/>
    <w:rsid w:val="00E201C2"/>
    <w:rsid w:val="00E63E18"/>
    <w:rsid w:val="00E81122"/>
    <w:rsid w:val="00EC1B0F"/>
    <w:rsid w:val="00EF4C3D"/>
    <w:rsid w:val="00F44E82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25DC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F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C25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5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Вероника</cp:lastModifiedBy>
  <cp:revision>3</cp:revision>
  <cp:lastPrinted>2017-11-27T13:10:00Z</cp:lastPrinted>
  <dcterms:created xsi:type="dcterms:W3CDTF">2018-01-28T20:29:00Z</dcterms:created>
  <dcterms:modified xsi:type="dcterms:W3CDTF">2018-01-28T20:34:00Z</dcterms:modified>
</cp:coreProperties>
</file>