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6F" w:rsidRPr="00D939EF" w:rsidRDefault="00E1276F" w:rsidP="00E1276F">
      <w:pPr>
        <w:spacing w:line="360" w:lineRule="auto"/>
        <w:ind w:left="720"/>
        <w:jc w:val="both"/>
        <w:rPr>
          <w:sz w:val="28"/>
          <w:szCs w:val="28"/>
        </w:rPr>
      </w:pPr>
      <w:bookmarkStart w:id="0" w:name="_GoBack"/>
    </w:p>
    <w:tbl>
      <w:tblPr>
        <w:tblpPr w:leftFromText="180" w:rightFromText="180" w:vertAnchor="text" w:tblpY="-22"/>
        <w:tblW w:w="9132" w:type="dxa"/>
        <w:tblLook w:val="00A0"/>
      </w:tblPr>
      <w:tblGrid>
        <w:gridCol w:w="4997"/>
        <w:gridCol w:w="1365"/>
        <w:gridCol w:w="2770"/>
      </w:tblGrid>
      <w:tr w:rsidR="00E1276F" w:rsidRPr="00D939EF" w:rsidTr="00EB3D78">
        <w:trPr>
          <w:trHeight w:val="1430"/>
        </w:trPr>
        <w:tc>
          <w:tcPr>
            <w:tcW w:w="4673" w:type="dxa"/>
          </w:tcPr>
          <w:bookmarkEnd w:id="0"/>
          <w:p w:rsidR="00E1276F" w:rsidRPr="00D939EF" w:rsidRDefault="00E1276F" w:rsidP="00EB3D78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939EF">
              <w:rPr>
                <w:sz w:val="28"/>
                <w:szCs w:val="28"/>
              </w:rPr>
              <w:t>Введено в действие приказом</w:t>
            </w:r>
          </w:p>
          <w:p w:rsidR="00E1276F" w:rsidRPr="00D939EF" w:rsidRDefault="00E1276F" w:rsidP="00EB3D78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939EF">
              <w:rPr>
                <w:sz w:val="28"/>
                <w:szCs w:val="28"/>
              </w:rPr>
              <w:t xml:space="preserve">Заведующего МДОУ </w:t>
            </w:r>
            <w:r>
              <w:rPr>
                <w:sz w:val="28"/>
                <w:szCs w:val="28"/>
              </w:rPr>
              <w:t>детский сад №</w:t>
            </w:r>
            <w:r w:rsidRPr="00D939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D939E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Умка</w:t>
            </w:r>
            <w:r w:rsidRPr="00D939EF">
              <w:rPr>
                <w:sz w:val="28"/>
                <w:szCs w:val="28"/>
              </w:rPr>
              <w:t>»</w:t>
            </w:r>
          </w:p>
          <w:p w:rsidR="00E1276F" w:rsidRPr="00D939EF" w:rsidRDefault="00E1276F" w:rsidP="00EB3D78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_______________</w:t>
            </w:r>
            <w:r w:rsidRPr="00D939E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</w:t>
            </w:r>
            <w:r w:rsidRPr="00D939EF">
              <w:rPr>
                <w:sz w:val="28"/>
                <w:szCs w:val="28"/>
              </w:rPr>
              <w:t xml:space="preserve"> </w:t>
            </w:r>
          </w:p>
          <w:p w:rsidR="00E1276F" w:rsidRPr="00D939EF" w:rsidRDefault="00E1276F" w:rsidP="00EB3D78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  <w:r w:rsidRPr="00D939EF">
              <w:rPr>
                <w:sz w:val="28"/>
                <w:szCs w:val="28"/>
              </w:rPr>
              <w:t>_______________________/Е.А.Белова/.</w:t>
            </w:r>
          </w:p>
        </w:tc>
        <w:tc>
          <w:tcPr>
            <w:tcW w:w="1718" w:type="dxa"/>
          </w:tcPr>
          <w:p w:rsidR="00E1276F" w:rsidRPr="00D939EF" w:rsidRDefault="00E1276F" w:rsidP="00EB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E1276F" w:rsidRPr="00D939EF" w:rsidRDefault="00E1276F" w:rsidP="00EB3D78">
            <w:pPr>
              <w:tabs>
                <w:tab w:val="left" w:pos="743"/>
                <w:tab w:val="left" w:pos="1416"/>
                <w:tab w:val="left" w:pos="2124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  <w:r w:rsidRPr="00D939EF">
              <w:rPr>
                <w:sz w:val="28"/>
                <w:szCs w:val="28"/>
              </w:rPr>
              <w:t xml:space="preserve">Утверждено на   </w:t>
            </w:r>
          </w:p>
          <w:p w:rsidR="00E1276F" w:rsidRPr="00D939EF" w:rsidRDefault="00E1276F" w:rsidP="00EB3D78">
            <w:pPr>
              <w:tabs>
                <w:tab w:val="left" w:pos="743"/>
                <w:tab w:val="left" w:pos="1416"/>
                <w:tab w:val="left" w:pos="2124"/>
                <w:tab w:val="center" w:pos="4677"/>
              </w:tabs>
              <w:ind w:left="34"/>
              <w:jc w:val="both"/>
              <w:rPr>
                <w:sz w:val="28"/>
                <w:szCs w:val="28"/>
              </w:rPr>
            </w:pPr>
            <w:r w:rsidRPr="00D939EF">
              <w:rPr>
                <w:sz w:val="28"/>
                <w:szCs w:val="28"/>
              </w:rPr>
              <w:t xml:space="preserve">собрании родителей </w:t>
            </w:r>
          </w:p>
          <w:p w:rsidR="00E1276F" w:rsidRPr="00D939EF" w:rsidRDefault="00E1276F" w:rsidP="00EB3D78">
            <w:pPr>
              <w:tabs>
                <w:tab w:val="left" w:pos="743"/>
                <w:tab w:val="left" w:pos="5460"/>
              </w:tabs>
              <w:ind w:left="34"/>
              <w:jc w:val="both"/>
              <w:rPr>
                <w:sz w:val="28"/>
                <w:szCs w:val="28"/>
              </w:rPr>
            </w:pPr>
            <w:r w:rsidRPr="00D939EF">
              <w:rPr>
                <w:sz w:val="28"/>
                <w:szCs w:val="28"/>
              </w:rPr>
              <w:t>Протокол  № ____от  __________________</w:t>
            </w:r>
          </w:p>
          <w:p w:rsidR="00E1276F" w:rsidRPr="00D939EF" w:rsidRDefault="00E1276F" w:rsidP="00EB3D78">
            <w:pPr>
              <w:tabs>
                <w:tab w:val="left" w:pos="743"/>
                <w:tab w:val="left" w:pos="5460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1276F" w:rsidRPr="00D939EF" w:rsidRDefault="00E1276F" w:rsidP="00E1276F">
      <w:pPr>
        <w:spacing w:before="30" w:after="3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609"/>
        <w:tblW w:w="4680" w:type="dxa"/>
        <w:tblLook w:val="01E0"/>
      </w:tblPr>
      <w:tblGrid>
        <w:gridCol w:w="4680"/>
      </w:tblGrid>
      <w:tr w:rsidR="00E1276F" w:rsidRPr="00D939EF" w:rsidTr="00EB3D78">
        <w:trPr>
          <w:trHeight w:val="1362"/>
        </w:trPr>
        <w:tc>
          <w:tcPr>
            <w:tcW w:w="4680" w:type="dxa"/>
          </w:tcPr>
          <w:p w:rsidR="00E1276F" w:rsidRPr="00D939EF" w:rsidRDefault="00E1276F" w:rsidP="00EB3D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1276F" w:rsidRPr="00D939EF" w:rsidRDefault="00E1276F" w:rsidP="00E1276F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E1276F" w:rsidRPr="00D939EF" w:rsidRDefault="00E1276F" w:rsidP="00E1276F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E1276F" w:rsidRPr="00D939EF" w:rsidRDefault="00E1276F" w:rsidP="00E1276F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E1276F" w:rsidRPr="00D939EF" w:rsidRDefault="00E1276F" w:rsidP="00E1276F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E1276F" w:rsidRPr="00D939EF" w:rsidRDefault="00E1276F" w:rsidP="00E1276F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E1276F" w:rsidRPr="00D939EF" w:rsidRDefault="00E1276F" w:rsidP="00E1276F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E1276F" w:rsidRPr="00D939EF" w:rsidRDefault="00E1276F" w:rsidP="00E1276F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  <w:r w:rsidRPr="00D939EF">
        <w:rPr>
          <w:b/>
          <w:bCs/>
          <w:color w:val="000000"/>
          <w:sz w:val="28"/>
          <w:szCs w:val="28"/>
        </w:rPr>
        <w:t>ПОЛОЖЕНИЕ</w:t>
      </w:r>
    </w:p>
    <w:p w:rsidR="00E1276F" w:rsidRPr="00D939EF" w:rsidRDefault="00E1276F" w:rsidP="00E1276F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  <w:r w:rsidRPr="00D939EF">
        <w:rPr>
          <w:b/>
          <w:bCs/>
          <w:color w:val="000000"/>
          <w:sz w:val="28"/>
          <w:szCs w:val="28"/>
        </w:rPr>
        <w:t>О ПРАВИЛАХ ВНУТРЕННЕГО РАСПОРЯДКА</w:t>
      </w:r>
    </w:p>
    <w:p w:rsidR="00E1276F" w:rsidRPr="00D939EF" w:rsidRDefault="00E1276F" w:rsidP="00E1276F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  <w:r w:rsidRPr="00D939EF">
        <w:rPr>
          <w:b/>
          <w:bCs/>
          <w:color w:val="000000"/>
          <w:sz w:val="28"/>
          <w:szCs w:val="28"/>
        </w:rPr>
        <w:t xml:space="preserve">ВОСПИТАННИКОВ МДОУ  </w:t>
      </w:r>
      <w:r>
        <w:rPr>
          <w:b/>
          <w:bCs/>
          <w:color w:val="000000"/>
          <w:sz w:val="28"/>
          <w:szCs w:val="28"/>
        </w:rPr>
        <w:t>детский сад №</w:t>
      </w:r>
      <w:r w:rsidRPr="00D939EF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Pr="00D939EF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Умка</w:t>
      </w:r>
      <w:r w:rsidRPr="00D939EF">
        <w:rPr>
          <w:b/>
          <w:bCs/>
          <w:color w:val="000000"/>
          <w:sz w:val="28"/>
          <w:szCs w:val="28"/>
        </w:rPr>
        <w:t>»</w:t>
      </w:r>
    </w:p>
    <w:p w:rsidR="00E1276F" w:rsidRPr="00D939EF" w:rsidRDefault="00E1276F" w:rsidP="00E1276F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D939EF">
        <w:rPr>
          <w:b/>
          <w:bCs/>
          <w:color w:val="000000"/>
          <w:sz w:val="28"/>
          <w:szCs w:val="28"/>
        </w:rPr>
        <w:t>Общие положения</w:t>
      </w:r>
    </w:p>
    <w:p w:rsidR="00E1276F" w:rsidRPr="00D939EF" w:rsidRDefault="00E1276F" w:rsidP="00E1276F">
      <w:pPr>
        <w:shd w:val="clear" w:color="auto" w:fill="FFFFFF"/>
        <w:spacing w:before="30" w:after="30"/>
        <w:ind w:left="426" w:hanging="432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1.1. 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Настоящие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Правила внутреннего распорядка обучающихся (далее Правила), разработаны на основании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939EF">
          <w:rPr>
            <w:bCs/>
            <w:color w:val="000000"/>
            <w:sz w:val="28"/>
            <w:szCs w:val="28"/>
          </w:rPr>
          <w:t>2012 г</w:t>
        </w:r>
      </w:smartTag>
      <w:r w:rsidRPr="00D939EF">
        <w:rPr>
          <w:bCs/>
          <w:color w:val="000000"/>
          <w:sz w:val="28"/>
          <w:szCs w:val="28"/>
        </w:rPr>
        <w:t>. N 273-ФЗ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"Об образовании в Российской Федерации" и определяют внутренний распорядок обучающихся Муниципального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дошкольного образователь</w:t>
      </w:r>
      <w:r w:rsidR="00753AAF">
        <w:rPr>
          <w:bCs/>
          <w:color w:val="000000"/>
          <w:sz w:val="28"/>
          <w:szCs w:val="28"/>
        </w:rPr>
        <w:t>ного учреждения детского сада №</w:t>
      </w:r>
      <w:r w:rsidRPr="00D939EF">
        <w:rPr>
          <w:bCs/>
          <w:color w:val="000000"/>
          <w:sz w:val="28"/>
          <w:szCs w:val="28"/>
        </w:rPr>
        <w:t>2</w:t>
      </w:r>
      <w:r w:rsidR="00753AAF">
        <w:rPr>
          <w:bCs/>
          <w:color w:val="000000"/>
          <w:sz w:val="28"/>
          <w:szCs w:val="28"/>
        </w:rPr>
        <w:t>0</w:t>
      </w:r>
      <w:r w:rsidRPr="00D939EF">
        <w:rPr>
          <w:bCs/>
          <w:color w:val="000000"/>
          <w:sz w:val="28"/>
          <w:szCs w:val="28"/>
        </w:rPr>
        <w:t xml:space="preserve"> «</w:t>
      </w:r>
      <w:r w:rsidR="00753AAF">
        <w:rPr>
          <w:bCs/>
          <w:color w:val="000000"/>
          <w:sz w:val="28"/>
          <w:szCs w:val="28"/>
        </w:rPr>
        <w:t>Умка</w:t>
      </w:r>
      <w:r w:rsidRPr="00D939EF">
        <w:rPr>
          <w:bCs/>
          <w:color w:val="000000"/>
          <w:sz w:val="28"/>
          <w:szCs w:val="28"/>
        </w:rPr>
        <w:t>» (далее ДОУ), режим образовательного процесса и защиту прав обучающихся.</w:t>
      </w:r>
    </w:p>
    <w:p w:rsidR="00E1276F" w:rsidRPr="00D939EF" w:rsidRDefault="00E1276F" w:rsidP="00E1276F">
      <w:pPr>
        <w:shd w:val="clear" w:color="auto" w:fill="FFFFFF"/>
        <w:spacing w:before="30" w:after="30"/>
        <w:ind w:left="426" w:hanging="432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1.2. 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E1276F" w:rsidRPr="00D939EF" w:rsidRDefault="00E1276F" w:rsidP="00E1276F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1.3. 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E1276F" w:rsidRPr="00D939EF" w:rsidRDefault="00E1276F" w:rsidP="00E1276F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1.4. 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E1276F" w:rsidRPr="00D939EF" w:rsidRDefault="00E1276F" w:rsidP="00E1276F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1.5. 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E1276F" w:rsidRPr="00D939EF" w:rsidRDefault="00E1276F" w:rsidP="00E1276F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1.6. 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E1276F" w:rsidRPr="00D939EF" w:rsidRDefault="00E1276F" w:rsidP="00E1276F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1.7. 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Настоящие Правила являются локальным нормативным актом, регламентирующим деятельность ДОУ.</w:t>
      </w:r>
    </w:p>
    <w:p w:rsidR="00E1276F" w:rsidRPr="00D939EF" w:rsidRDefault="00E1276F" w:rsidP="00E1276F">
      <w:pPr>
        <w:shd w:val="clear" w:color="auto" w:fill="FFFFFF"/>
        <w:spacing w:before="30"/>
        <w:jc w:val="both"/>
        <w:rPr>
          <w:rFonts w:ascii="Verdana" w:hAnsi="Verdana"/>
          <w:color w:val="000000"/>
          <w:sz w:val="28"/>
          <w:szCs w:val="28"/>
        </w:rPr>
      </w:pPr>
    </w:p>
    <w:p w:rsidR="00E1276F" w:rsidRPr="00D939EF" w:rsidRDefault="00E1276F" w:rsidP="00E1276F">
      <w:pPr>
        <w:shd w:val="clear" w:color="auto" w:fill="FFFFFF"/>
        <w:ind w:left="720" w:hanging="360"/>
        <w:jc w:val="center"/>
        <w:rPr>
          <w:rFonts w:ascii="Verdana" w:hAnsi="Verdana"/>
          <w:b/>
          <w:color w:val="000000"/>
          <w:sz w:val="28"/>
          <w:szCs w:val="28"/>
        </w:rPr>
      </w:pPr>
      <w:r w:rsidRPr="00D939EF">
        <w:rPr>
          <w:b/>
          <w:bCs/>
          <w:color w:val="000000"/>
          <w:sz w:val="28"/>
          <w:szCs w:val="28"/>
        </w:rPr>
        <w:lastRenderedPageBreak/>
        <w:t>2. Режим работы ДОУ</w:t>
      </w:r>
    </w:p>
    <w:p w:rsidR="00E1276F" w:rsidRPr="00D939EF" w:rsidRDefault="00E1276F" w:rsidP="00E1276F">
      <w:pPr>
        <w:shd w:val="clear" w:color="auto" w:fill="FFFFFF"/>
        <w:ind w:left="426" w:hanging="426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2.1. 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Режим работы ДОУ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и длительность пребывания в нем детей определяется Уставом учреждения.</w:t>
      </w:r>
    </w:p>
    <w:p w:rsidR="00E1276F" w:rsidRPr="00D939EF" w:rsidRDefault="00E1276F" w:rsidP="00E1276F">
      <w:pPr>
        <w:shd w:val="clear" w:color="auto" w:fill="FFFFFF"/>
        <w:ind w:left="426" w:hanging="426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2.2. 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ДОУ работает с 7.00 ч. до 19.00 часов.</w:t>
      </w:r>
    </w:p>
    <w:p w:rsidR="00E1276F" w:rsidRPr="00D939EF" w:rsidRDefault="00E1276F" w:rsidP="00E1276F">
      <w:pPr>
        <w:shd w:val="clear" w:color="auto" w:fill="FFFFFF"/>
        <w:spacing w:before="30" w:after="30"/>
        <w:ind w:left="426" w:hanging="426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2.2. 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Группы функционируют в режиме 5 дневной рабочей недели.</w:t>
      </w:r>
    </w:p>
    <w:p w:rsidR="00E1276F" w:rsidRPr="00D939EF" w:rsidRDefault="00E1276F" w:rsidP="00E1276F">
      <w:pPr>
        <w:shd w:val="clear" w:color="auto" w:fill="FFFFFF"/>
        <w:spacing w:before="30" w:after="30"/>
        <w:ind w:left="426" w:hanging="426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2.3. 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ДОУ имеет право объединять группы в случае необходимости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в летний период (в связи с низкой наполняемостью групп, отпусками родителей.)</w:t>
      </w:r>
    </w:p>
    <w:p w:rsidR="00E1276F" w:rsidRPr="00D939EF" w:rsidRDefault="00E1276F" w:rsidP="00E1276F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 </w:t>
      </w:r>
    </w:p>
    <w:p w:rsidR="00E1276F" w:rsidRPr="00D939EF" w:rsidRDefault="00E1276F" w:rsidP="00E1276F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8"/>
          <w:szCs w:val="28"/>
        </w:rPr>
      </w:pPr>
      <w:r w:rsidRPr="00D939EF">
        <w:rPr>
          <w:b/>
          <w:bCs/>
          <w:color w:val="000000"/>
          <w:sz w:val="28"/>
          <w:szCs w:val="28"/>
        </w:rPr>
        <w:t>3. Здоровье ребенка</w:t>
      </w:r>
    </w:p>
    <w:p w:rsidR="00E1276F" w:rsidRPr="00D939EF" w:rsidRDefault="00E1276F" w:rsidP="00E1276F">
      <w:pPr>
        <w:shd w:val="clear" w:color="auto" w:fill="FFFFFF"/>
        <w:spacing w:before="30" w:after="30"/>
        <w:ind w:left="426" w:hanging="426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3.1. 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E1276F" w:rsidRPr="00D939EF" w:rsidRDefault="00E1276F" w:rsidP="00E1276F">
      <w:pPr>
        <w:shd w:val="clear" w:color="auto" w:fill="FFFFFF"/>
        <w:spacing w:before="30" w:after="30"/>
        <w:ind w:left="426" w:hanging="426"/>
        <w:jc w:val="both"/>
        <w:rPr>
          <w:rFonts w:ascii="Verdana" w:hAnsi="Verdana"/>
          <w:color w:val="000000"/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3.2. 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из медицинского изолятора ДОУ.</w:t>
      </w:r>
    </w:p>
    <w:p w:rsidR="00E1276F" w:rsidRPr="00D939EF" w:rsidRDefault="00E1276F" w:rsidP="00E1276F">
      <w:pPr>
        <w:shd w:val="clear" w:color="auto" w:fill="FFFFFF"/>
        <w:spacing w:before="30" w:after="30"/>
        <w:ind w:left="360" w:hanging="360"/>
        <w:jc w:val="both"/>
        <w:rPr>
          <w:sz w:val="28"/>
          <w:szCs w:val="28"/>
        </w:rPr>
      </w:pPr>
      <w:r w:rsidRPr="00D939EF">
        <w:rPr>
          <w:bCs/>
          <w:color w:val="000000"/>
          <w:sz w:val="28"/>
          <w:szCs w:val="28"/>
        </w:rPr>
        <w:t>3.3. 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О возможном отсутствии ребенка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>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</w:t>
      </w:r>
      <w:r w:rsidRPr="00D939EF">
        <w:rPr>
          <w:rStyle w:val="apple-converted-space"/>
          <w:bCs/>
          <w:color w:val="000000"/>
          <w:sz w:val="28"/>
          <w:szCs w:val="28"/>
        </w:rPr>
        <w:t> </w:t>
      </w:r>
      <w:r w:rsidRPr="00D939EF">
        <w:rPr>
          <w:bCs/>
          <w:color w:val="000000"/>
          <w:sz w:val="28"/>
          <w:szCs w:val="28"/>
        </w:rPr>
        <w:t xml:space="preserve">справки о выздоровлении с </w:t>
      </w:r>
      <w:r w:rsidRPr="00D939EF">
        <w:rPr>
          <w:sz w:val="28"/>
          <w:szCs w:val="28"/>
        </w:rPr>
        <w:t>указанием диагноза, длительности заболевания, сведений об отсутствии контакта с инфекционными больными.</w:t>
      </w:r>
    </w:p>
    <w:p w:rsidR="00E1276F" w:rsidRPr="00D939EF" w:rsidRDefault="00E1276F" w:rsidP="00753AAF">
      <w:pPr>
        <w:rPr>
          <w:sz w:val="28"/>
          <w:szCs w:val="28"/>
        </w:rPr>
      </w:pPr>
      <w:r w:rsidRPr="00D939EF">
        <w:rPr>
          <w:sz w:val="28"/>
          <w:szCs w:val="28"/>
        </w:rPr>
        <w:t xml:space="preserve"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воспитателя . 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3.8. Воспитатели ДОУ осуществляют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3.9.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3.10. В случае длительного отсутствия ребенка в ДОУ по каким-либо обстоятельствам необходимо написать заявление на имя заведующего ДОУ </w:t>
      </w:r>
      <w:r w:rsidRPr="00D939EF">
        <w:rPr>
          <w:sz w:val="28"/>
          <w:szCs w:val="28"/>
        </w:rPr>
        <w:lastRenderedPageBreak/>
        <w:t>о сохранении места за ребенком с указанием периода отсутствия ребенка и причины.</w:t>
      </w:r>
    </w:p>
    <w:p w:rsidR="00E1276F" w:rsidRPr="00D939EF" w:rsidRDefault="00E1276F" w:rsidP="00E1276F">
      <w:pPr>
        <w:jc w:val="center"/>
        <w:rPr>
          <w:b/>
          <w:sz w:val="28"/>
          <w:szCs w:val="28"/>
        </w:rPr>
      </w:pPr>
      <w:r w:rsidRPr="00D939EF">
        <w:rPr>
          <w:b/>
          <w:sz w:val="28"/>
          <w:szCs w:val="28"/>
        </w:rPr>
        <w:t>4. Режим образовательного процесса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4.2. Организация воспитательно-образовательного процесса в ДОУ соответствует требованиям СанПиН 2.4.1.3049-13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4.2. Спорные и конфликтные ситуации разрешаются только в отсутствии детей.</w:t>
      </w:r>
    </w:p>
    <w:p w:rsidR="00E1276F" w:rsidRPr="00D939EF" w:rsidRDefault="00E1276F" w:rsidP="00E1276F">
      <w:pPr>
        <w:jc w:val="both"/>
        <w:rPr>
          <w:vanish/>
          <w:sz w:val="28"/>
          <w:szCs w:val="28"/>
        </w:rPr>
      </w:pPr>
      <w:r w:rsidRPr="00D939EF">
        <w:rPr>
          <w:sz w:val="28"/>
          <w:szCs w:val="28"/>
        </w:rPr>
        <w:t xml:space="preserve">4.3.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ДОУ) </w:t>
      </w:r>
    </w:p>
    <w:p w:rsidR="00E1276F" w:rsidRPr="00D939EF" w:rsidRDefault="00E1276F" w:rsidP="00E1276F">
      <w:pPr>
        <w:jc w:val="both"/>
        <w:rPr>
          <w:vanish/>
          <w:sz w:val="28"/>
          <w:szCs w:val="28"/>
        </w:rPr>
      </w:pPr>
      <w:r w:rsidRPr="00D939EF">
        <w:rPr>
          <w:vanish/>
          <w:sz w:val="28"/>
          <w:szCs w:val="28"/>
        </w:rPr>
        <w:t>Длительность рабочей недели определяется Уставом ДОУ.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 4.4. Плата за содержание ребенка в ДОУ вносится в банк не позднее 01 числа каждого месяца.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4.5. Родители (законные представители) обязаны забрать ребенка из ДОУ до 19.00 ч. Если 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4.7.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4.9. В группе детям не разрешается бить и обижать друг друга, брать без разрешения личные вещи, портить и ломать результаты труда других детей.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4.10. Приветствуется активное участие родителей в жизни группы: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- участие в праздниках и развлечениях, родительских собраниях; 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сопровождение детей на прогулках, экскурсиях за пределами ДОУ;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работа в родительском комитете  группы или ДОУ;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пополнение развивающей среды детского сада.</w:t>
      </w:r>
    </w:p>
    <w:p w:rsidR="00E1276F" w:rsidRPr="00D939EF" w:rsidRDefault="00E1276F" w:rsidP="00E1276F">
      <w:pPr>
        <w:jc w:val="center"/>
        <w:rPr>
          <w:b/>
          <w:sz w:val="28"/>
          <w:szCs w:val="28"/>
        </w:rPr>
      </w:pPr>
      <w:r w:rsidRPr="00D939EF">
        <w:rPr>
          <w:b/>
          <w:sz w:val="28"/>
          <w:szCs w:val="28"/>
        </w:rPr>
        <w:t>5. Обеспечение безопасности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5.1. Родители должны своевременно сообщать об изменении номера телефона, места жительства и места работы.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lastRenderedPageBreak/>
        <w:t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5.3.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5.5. Посторонним лицам запрещено находиться в помещении ДОУ и на территории без разрешения администрации.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5.6. Запрещается въезд на территорию ДОУ на своем личном автомобиле.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5.7. Запрещается давать ребенку в ДОУ жевательную резинку, конфеты, чипсы, сухарики.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5.8. Рекомендуется следить за тем, чтобы у ребенка в карманах не было острых, колющих и режущих  предметов.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5.9. В помещении и на территории ДОУ запрещено курение.</w:t>
      </w:r>
    </w:p>
    <w:p w:rsidR="00E1276F" w:rsidRPr="00D939EF" w:rsidRDefault="00E1276F" w:rsidP="00E1276F">
      <w:pPr>
        <w:jc w:val="center"/>
        <w:rPr>
          <w:b/>
          <w:sz w:val="28"/>
          <w:szCs w:val="28"/>
        </w:rPr>
      </w:pPr>
      <w:r w:rsidRPr="00D939EF">
        <w:rPr>
          <w:b/>
          <w:sz w:val="28"/>
          <w:szCs w:val="28"/>
        </w:rPr>
        <w:t>6. Права воспитанников ДОУ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6.1.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6.2.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6.3.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6.4. 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 на первого ребенка не менее 20%,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</w:t>
      </w:r>
      <w:r w:rsidRPr="00D939EF">
        <w:rPr>
          <w:sz w:val="28"/>
          <w:szCs w:val="28"/>
        </w:rPr>
        <w:lastRenderedPageBreak/>
        <w:t xml:space="preserve">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6.5.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6.6.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организацию питания;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обеспечение безопасности воспитанников во время пребывания в ДОУ;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6.7.Организацию оказания первичной медико-санитарной помощи воспитанникам ДОУ осуществляет лицо прошедшее обучение про программе «Оказание первой помощи»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6.8. ДОУ, при реализации ООП создает условия для охраны здоровья воспитанников, в том числе обеспечивает: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текущий контроль за состоянием здоровья воспитанников;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образования, по согласованию с федеральным органом исполнительной власти, осуществляющим функции по выработке </w:t>
      </w:r>
      <w:r w:rsidRPr="00D939EF">
        <w:rPr>
          <w:sz w:val="28"/>
          <w:szCs w:val="28"/>
        </w:rPr>
        <w:lastRenderedPageBreak/>
        <w:t>государственной политики и нормативно-правовому регулированию в сфере здравоохранения.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6.9.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- коррекционно-развивающие и компенсирующие занятия с воспитанниками, логопедическая помощь.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6.10.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 xml:space="preserve">6.11.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ДОУ (далее ПМПк), деятельность ПМПк регламентируется «Положением о психолого-медико-педагогическом консилиуме». </w:t>
      </w:r>
    </w:p>
    <w:p w:rsidR="00E1276F" w:rsidRPr="00D939EF" w:rsidRDefault="00E1276F" w:rsidP="00E1276F">
      <w:pPr>
        <w:jc w:val="both"/>
        <w:rPr>
          <w:b/>
          <w:sz w:val="28"/>
          <w:szCs w:val="28"/>
        </w:rPr>
      </w:pPr>
    </w:p>
    <w:p w:rsidR="00E1276F" w:rsidRPr="00D939EF" w:rsidRDefault="00E1276F" w:rsidP="00E1276F">
      <w:pPr>
        <w:jc w:val="both"/>
        <w:rPr>
          <w:b/>
          <w:sz w:val="28"/>
          <w:szCs w:val="28"/>
        </w:rPr>
      </w:pPr>
      <w:r w:rsidRPr="00D939EF">
        <w:rPr>
          <w:b/>
          <w:sz w:val="28"/>
          <w:szCs w:val="28"/>
        </w:rPr>
        <w:t>7. Поощрения и дисциплинарное воздействие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7.1. Меры дисциплинарного взыскания не применяются к воспитанникам ДОУ.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7.2.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E1276F" w:rsidRPr="00D939EF" w:rsidRDefault="00E1276F" w:rsidP="00E1276F">
      <w:pPr>
        <w:jc w:val="both"/>
        <w:rPr>
          <w:sz w:val="28"/>
          <w:szCs w:val="28"/>
        </w:rPr>
      </w:pPr>
      <w:r w:rsidRPr="00D939EF">
        <w:rPr>
          <w:sz w:val="28"/>
          <w:szCs w:val="28"/>
        </w:rPr>
        <w:t>7.3.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</w:t>
      </w:r>
    </w:p>
    <w:p w:rsidR="00E1276F" w:rsidRPr="00D939EF" w:rsidRDefault="00E1276F" w:rsidP="00E1276F">
      <w:pPr>
        <w:shd w:val="clear" w:color="auto" w:fill="FFFFFF"/>
        <w:jc w:val="both"/>
        <w:rPr>
          <w:bCs/>
          <w:sz w:val="28"/>
          <w:szCs w:val="28"/>
        </w:rPr>
      </w:pPr>
    </w:p>
    <w:p w:rsidR="00E1276F" w:rsidRPr="00D939EF" w:rsidRDefault="00E1276F" w:rsidP="00E1276F">
      <w:pPr>
        <w:jc w:val="both"/>
        <w:rPr>
          <w:sz w:val="28"/>
          <w:szCs w:val="28"/>
        </w:rPr>
      </w:pPr>
    </w:p>
    <w:p w:rsidR="00225C88" w:rsidRDefault="00753AAF"/>
    <w:sectPr w:rsidR="00225C88" w:rsidSect="00D939EF">
      <w:pgSz w:w="11906" w:h="16838"/>
      <w:pgMar w:top="1134" w:right="991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1276F"/>
    <w:rsid w:val="005D5147"/>
    <w:rsid w:val="00753AAF"/>
    <w:rsid w:val="007F38D5"/>
    <w:rsid w:val="009D543C"/>
    <w:rsid w:val="00B41F63"/>
    <w:rsid w:val="00E1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127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2</cp:revision>
  <cp:lastPrinted>2019-07-15T08:05:00Z</cp:lastPrinted>
  <dcterms:created xsi:type="dcterms:W3CDTF">2019-07-15T07:45:00Z</dcterms:created>
  <dcterms:modified xsi:type="dcterms:W3CDTF">2019-07-15T08:07:00Z</dcterms:modified>
</cp:coreProperties>
</file>