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84" w:rsidRPr="005774F3" w:rsidRDefault="00A56184" w:rsidP="00B76CA9">
      <w:pPr>
        <w:spacing w:line="20" w:lineRule="atLeast"/>
        <w:jc w:val="center"/>
      </w:pPr>
      <w:r>
        <w:t xml:space="preserve">                  </w:t>
      </w:r>
      <w:r w:rsidR="00AA0E59">
        <w:t xml:space="preserve">                            </w:t>
      </w:r>
      <w:r>
        <w:t xml:space="preserve">             </w:t>
      </w:r>
      <w:r w:rsidR="00AA0E59">
        <w:rPr>
          <w:b/>
        </w:rPr>
        <w:t xml:space="preserve">    </w:t>
      </w:r>
      <w:r w:rsidR="002B4E8B">
        <w:rPr>
          <w:b/>
        </w:rPr>
        <w:t xml:space="preserve">             </w:t>
      </w:r>
      <w:r>
        <w:rPr>
          <w:b/>
        </w:rPr>
        <w:t xml:space="preserve">                                                 </w:t>
      </w:r>
    </w:p>
    <w:p w:rsidR="00A56184" w:rsidRPr="00FE6DAD" w:rsidRDefault="00A56184" w:rsidP="00A56184">
      <w:pPr>
        <w:pStyle w:val="8"/>
        <w:spacing w:line="20" w:lineRule="atLeast"/>
        <w:ind w:left="0"/>
        <w:jc w:val="right"/>
        <w:rPr>
          <w:sz w:val="24"/>
        </w:rPr>
      </w:pPr>
      <w:r w:rsidRPr="00FE6DAD">
        <w:rPr>
          <w:sz w:val="24"/>
        </w:rPr>
        <w:t xml:space="preserve">                                                                                         УТВЕРЖДАЮ:</w:t>
      </w:r>
    </w:p>
    <w:p w:rsidR="00A56184" w:rsidRPr="005774F3" w:rsidRDefault="00A56184" w:rsidP="00A56184">
      <w:pPr>
        <w:spacing w:line="20" w:lineRule="atLeast"/>
        <w:jc w:val="right"/>
        <w:rPr>
          <w:b/>
        </w:rPr>
      </w:pPr>
      <w:r w:rsidRPr="005774F3">
        <w:rPr>
          <w:b/>
        </w:rPr>
        <w:t>Начальник Управления образования</w:t>
      </w:r>
    </w:p>
    <w:p w:rsidR="00A56184" w:rsidRPr="005774F3" w:rsidRDefault="00B223B2" w:rsidP="00A56184">
      <w:pPr>
        <w:spacing w:line="20" w:lineRule="atLeast"/>
        <w:jc w:val="right"/>
        <w:rPr>
          <w:b/>
        </w:rPr>
      </w:pPr>
      <w:r>
        <w:rPr>
          <w:b/>
        </w:rPr>
        <w:t xml:space="preserve">__________________ </w:t>
      </w:r>
      <w:r w:rsidR="00892E1D">
        <w:rPr>
          <w:b/>
        </w:rPr>
        <w:t xml:space="preserve"> В.Ю.Игнатьева</w:t>
      </w:r>
    </w:p>
    <w:p w:rsidR="00A56184" w:rsidRPr="005774F3" w:rsidRDefault="00892E1D" w:rsidP="00A56184">
      <w:pPr>
        <w:spacing w:line="20" w:lineRule="atLeast"/>
        <w:jc w:val="right"/>
        <w:rPr>
          <w:b/>
        </w:rPr>
      </w:pPr>
      <w:r>
        <w:rPr>
          <w:b/>
        </w:rPr>
        <w:t>«____» ________________202</w:t>
      </w:r>
      <w:r w:rsidR="00551C03">
        <w:rPr>
          <w:b/>
        </w:rPr>
        <w:t>1</w:t>
      </w:r>
      <w:r w:rsidR="00A56184" w:rsidRPr="005774F3">
        <w:rPr>
          <w:b/>
        </w:rPr>
        <w:t xml:space="preserve"> г.</w:t>
      </w:r>
    </w:p>
    <w:p w:rsidR="00A56184" w:rsidRPr="005774F3" w:rsidRDefault="00A56184" w:rsidP="00A56184">
      <w:pPr>
        <w:spacing w:line="20" w:lineRule="atLeast"/>
        <w:rPr>
          <w:b/>
        </w:rPr>
      </w:pPr>
    </w:p>
    <w:p w:rsidR="00A56184" w:rsidRPr="005774F3" w:rsidRDefault="00A56184" w:rsidP="00A56184">
      <w:pPr>
        <w:spacing w:line="20" w:lineRule="atLeast"/>
      </w:pPr>
    </w:p>
    <w:p w:rsidR="00A56184" w:rsidRPr="005774F3" w:rsidRDefault="00A56184" w:rsidP="00D711EE">
      <w:pPr>
        <w:spacing w:line="20" w:lineRule="atLeast"/>
        <w:jc w:val="center"/>
        <w:rPr>
          <w:b/>
        </w:rPr>
      </w:pPr>
      <w:r w:rsidRPr="005774F3">
        <w:rPr>
          <w:b/>
        </w:rPr>
        <w:t>Положение</w:t>
      </w:r>
    </w:p>
    <w:p w:rsidR="00A56184" w:rsidRDefault="00A56184" w:rsidP="00D711EE">
      <w:pPr>
        <w:spacing w:line="20" w:lineRule="atLeast"/>
        <w:jc w:val="center"/>
        <w:rPr>
          <w:b/>
        </w:rPr>
      </w:pPr>
      <w:r w:rsidRPr="005774F3">
        <w:rPr>
          <w:b/>
        </w:rPr>
        <w:t xml:space="preserve">о проведении </w:t>
      </w:r>
      <w:r w:rsidR="002937BE">
        <w:rPr>
          <w:b/>
        </w:rPr>
        <w:t>муниципальной</w:t>
      </w:r>
      <w:r w:rsidRPr="005774F3">
        <w:rPr>
          <w:b/>
        </w:rPr>
        <w:t xml:space="preserve"> Акции «Территория здоровья»</w:t>
      </w:r>
    </w:p>
    <w:p w:rsidR="0023504B" w:rsidRDefault="0023504B" w:rsidP="00D711EE">
      <w:pPr>
        <w:spacing w:line="20" w:lineRule="atLeast"/>
        <w:jc w:val="center"/>
        <w:rPr>
          <w:b/>
        </w:rPr>
      </w:pPr>
    </w:p>
    <w:p w:rsidR="00A56184" w:rsidRPr="005774F3" w:rsidRDefault="00A56184" w:rsidP="0023504B">
      <w:pPr>
        <w:spacing w:line="20" w:lineRule="atLeast"/>
        <w:jc w:val="both"/>
        <w:rPr>
          <w:b/>
        </w:rPr>
      </w:pPr>
      <w:r w:rsidRPr="005774F3">
        <w:rPr>
          <w:b/>
        </w:rPr>
        <w:t>1.Общие положения.</w:t>
      </w:r>
    </w:p>
    <w:p w:rsidR="00A56184" w:rsidRPr="005774F3" w:rsidRDefault="00A56184" w:rsidP="0023504B">
      <w:pPr>
        <w:spacing w:line="20" w:lineRule="atLeast"/>
        <w:jc w:val="both"/>
      </w:pPr>
      <w:r w:rsidRPr="005774F3">
        <w:t>1.1. Положение о проведении Акции «Территория здоровья»</w:t>
      </w:r>
      <w:r w:rsidR="005E60B1">
        <w:t xml:space="preserve"> </w:t>
      </w:r>
      <w:r w:rsidRPr="005774F3">
        <w:t>определяет цели, задачи, сроки, порядок и условия проведения, а также категорию участников Акции.</w:t>
      </w:r>
    </w:p>
    <w:p w:rsidR="00A56184" w:rsidRPr="005774F3" w:rsidRDefault="00A56184" w:rsidP="0023504B">
      <w:pPr>
        <w:spacing w:line="20" w:lineRule="atLeast"/>
        <w:jc w:val="both"/>
      </w:pPr>
      <w:r w:rsidRPr="005774F3">
        <w:t>1.2. Акция проводится с целью привлечения внимания общественности к проблемам формирования здорового образа  жизни у детей и подростков;</w:t>
      </w:r>
    </w:p>
    <w:p w:rsidR="00A56184" w:rsidRPr="005774F3" w:rsidRDefault="00A56184" w:rsidP="0023504B">
      <w:pPr>
        <w:spacing w:line="20" w:lineRule="atLeast"/>
        <w:jc w:val="both"/>
      </w:pPr>
      <w:r w:rsidRPr="005774F3">
        <w:t xml:space="preserve">         Задачи Акции:</w:t>
      </w:r>
    </w:p>
    <w:p w:rsidR="00A56184" w:rsidRPr="005774F3" w:rsidRDefault="00A56184" w:rsidP="0023504B">
      <w:pPr>
        <w:pStyle w:val="a3"/>
        <w:numPr>
          <w:ilvl w:val="0"/>
          <w:numId w:val="1"/>
        </w:numPr>
        <w:spacing w:line="20" w:lineRule="atLeast"/>
        <w:jc w:val="both"/>
      </w:pPr>
      <w:r w:rsidRPr="005774F3">
        <w:t>формирование активной жизненной позиции  участников Акции;</w:t>
      </w:r>
    </w:p>
    <w:p w:rsidR="00A56184" w:rsidRPr="005774F3" w:rsidRDefault="00A56184" w:rsidP="0023504B">
      <w:pPr>
        <w:pStyle w:val="a3"/>
        <w:numPr>
          <w:ilvl w:val="0"/>
          <w:numId w:val="1"/>
        </w:numPr>
        <w:spacing w:line="20" w:lineRule="atLeast"/>
        <w:jc w:val="both"/>
      </w:pPr>
      <w:r w:rsidRPr="005774F3">
        <w:t>формирование осознанного отношения к своему здоровью;</w:t>
      </w:r>
    </w:p>
    <w:p w:rsidR="00A56184" w:rsidRDefault="0001405B" w:rsidP="0023504B">
      <w:pPr>
        <w:pStyle w:val="a3"/>
        <w:numPr>
          <w:ilvl w:val="0"/>
          <w:numId w:val="1"/>
        </w:numPr>
        <w:spacing w:line="20" w:lineRule="atLeast"/>
        <w:jc w:val="both"/>
      </w:pPr>
      <w:r>
        <w:t xml:space="preserve"> развитие и реализация творческих способностей</w:t>
      </w:r>
      <w:r w:rsidR="00A56184" w:rsidRPr="005774F3">
        <w:t>;</w:t>
      </w:r>
    </w:p>
    <w:p w:rsidR="0001405B" w:rsidRPr="005774F3" w:rsidRDefault="0001405B" w:rsidP="0023504B">
      <w:pPr>
        <w:pStyle w:val="a3"/>
        <w:numPr>
          <w:ilvl w:val="0"/>
          <w:numId w:val="1"/>
        </w:numPr>
        <w:spacing w:line="20" w:lineRule="atLeast"/>
        <w:jc w:val="both"/>
      </w:pPr>
      <w:r>
        <w:t>стимулирование познавательных интересов;</w:t>
      </w:r>
    </w:p>
    <w:p w:rsidR="00D04FDC" w:rsidRPr="005774F3" w:rsidRDefault="00D04FDC" w:rsidP="0023504B">
      <w:pPr>
        <w:spacing w:line="20" w:lineRule="atLeast"/>
        <w:jc w:val="both"/>
      </w:pPr>
      <w:r w:rsidRPr="005774F3">
        <w:t>1.3.Организатором Акции является</w:t>
      </w:r>
      <w:r w:rsidR="007E4165" w:rsidRPr="005774F3">
        <w:t xml:space="preserve"> Управление образования </w:t>
      </w:r>
      <w:r w:rsidR="00853A19">
        <w:t>УМР, М</w:t>
      </w:r>
      <w:r w:rsidR="007E4165" w:rsidRPr="005774F3">
        <w:t>У Центр «Гармония»</w:t>
      </w:r>
      <w:r w:rsidR="00D711EE">
        <w:t>.</w:t>
      </w:r>
      <w:r w:rsidRPr="005774F3">
        <w:t xml:space="preserve"> </w:t>
      </w:r>
    </w:p>
    <w:p w:rsidR="00D04FDC" w:rsidRPr="005774F3" w:rsidRDefault="00D04FDC" w:rsidP="0023504B">
      <w:pPr>
        <w:spacing w:line="20" w:lineRule="atLeast"/>
        <w:jc w:val="both"/>
      </w:pPr>
    </w:p>
    <w:p w:rsidR="00D04FDC" w:rsidRPr="005774F3" w:rsidRDefault="00D04FDC" w:rsidP="0023504B">
      <w:pPr>
        <w:spacing w:line="20" w:lineRule="atLeast"/>
        <w:jc w:val="both"/>
        <w:rPr>
          <w:b/>
        </w:rPr>
      </w:pPr>
      <w:r w:rsidRPr="005774F3">
        <w:rPr>
          <w:b/>
        </w:rPr>
        <w:t>2. Руководство Акцией</w:t>
      </w:r>
    </w:p>
    <w:p w:rsidR="00D04FDC" w:rsidRPr="005774F3" w:rsidRDefault="00D04FDC" w:rsidP="0023504B">
      <w:pPr>
        <w:spacing w:line="20" w:lineRule="atLeast"/>
        <w:jc w:val="both"/>
      </w:pPr>
      <w:r w:rsidRPr="005774F3">
        <w:t>2.1. Общее руководство осуществляет</w:t>
      </w:r>
      <w:r w:rsidR="007E4165" w:rsidRPr="005774F3">
        <w:t xml:space="preserve"> Оргкомитет</w:t>
      </w:r>
    </w:p>
    <w:p w:rsidR="00D04FDC" w:rsidRPr="005774F3" w:rsidRDefault="00D04FDC" w:rsidP="0023504B">
      <w:pPr>
        <w:spacing w:line="20" w:lineRule="atLeast"/>
        <w:jc w:val="both"/>
      </w:pPr>
      <w:r w:rsidRPr="005774F3">
        <w:t>2.2.Оргкомитет:</w:t>
      </w:r>
    </w:p>
    <w:p w:rsidR="00D04FDC" w:rsidRPr="005774F3" w:rsidRDefault="00D04FDC" w:rsidP="0023504B">
      <w:pPr>
        <w:pStyle w:val="a3"/>
        <w:numPr>
          <w:ilvl w:val="0"/>
          <w:numId w:val="3"/>
        </w:numPr>
        <w:spacing w:line="20" w:lineRule="atLeast"/>
        <w:jc w:val="both"/>
      </w:pPr>
      <w:r w:rsidRPr="005774F3">
        <w:t>обеспечивает организационное, информационное и консультативное сопровождение Акции;</w:t>
      </w:r>
    </w:p>
    <w:p w:rsidR="00D04FDC" w:rsidRPr="005774F3" w:rsidRDefault="00D04FDC" w:rsidP="0023504B">
      <w:pPr>
        <w:pStyle w:val="a3"/>
        <w:numPr>
          <w:ilvl w:val="0"/>
          <w:numId w:val="3"/>
        </w:numPr>
        <w:spacing w:line="20" w:lineRule="atLeast"/>
        <w:jc w:val="both"/>
      </w:pPr>
      <w:r w:rsidRPr="005774F3">
        <w:t>определяет состав жюри и порядок его работы;</w:t>
      </w:r>
    </w:p>
    <w:p w:rsidR="00D04FDC" w:rsidRPr="005774F3" w:rsidRDefault="00D04FDC" w:rsidP="0023504B">
      <w:pPr>
        <w:pStyle w:val="a3"/>
        <w:numPr>
          <w:ilvl w:val="0"/>
          <w:numId w:val="3"/>
        </w:numPr>
        <w:spacing w:line="20" w:lineRule="atLeast"/>
        <w:jc w:val="both"/>
      </w:pPr>
      <w:r w:rsidRPr="005774F3">
        <w:t>по результатам работы жюри подводит итоги Акции.</w:t>
      </w:r>
    </w:p>
    <w:p w:rsidR="00D04FDC" w:rsidRPr="005774F3" w:rsidRDefault="007E4165" w:rsidP="0023504B">
      <w:pPr>
        <w:spacing w:line="20" w:lineRule="atLeast"/>
        <w:jc w:val="both"/>
      </w:pPr>
      <w:r w:rsidRPr="005774F3">
        <w:t>2.3. Жюри:</w:t>
      </w:r>
    </w:p>
    <w:p w:rsidR="00D04FDC" w:rsidRPr="005774F3" w:rsidRDefault="00D04FDC" w:rsidP="0023504B">
      <w:pPr>
        <w:pStyle w:val="a3"/>
        <w:numPr>
          <w:ilvl w:val="0"/>
          <w:numId w:val="4"/>
        </w:numPr>
        <w:spacing w:line="20" w:lineRule="atLeast"/>
        <w:jc w:val="both"/>
      </w:pPr>
      <w:r w:rsidRPr="005774F3">
        <w:t>проводит экспертную оценку конкурсных работ;</w:t>
      </w:r>
    </w:p>
    <w:p w:rsidR="00D04FDC" w:rsidRPr="005774F3" w:rsidRDefault="00D04FDC" w:rsidP="0023504B">
      <w:pPr>
        <w:pStyle w:val="a3"/>
        <w:numPr>
          <w:ilvl w:val="0"/>
          <w:numId w:val="4"/>
        </w:numPr>
        <w:spacing w:line="20" w:lineRule="atLeast"/>
        <w:jc w:val="both"/>
      </w:pPr>
      <w:r w:rsidRPr="005774F3">
        <w:t>ведет протокол Акции;</w:t>
      </w:r>
    </w:p>
    <w:p w:rsidR="00D04FDC" w:rsidRPr="005774F3" w:rsidRDefault="00D04FDC" w:rsidP="0023504B">
      <w:pPr>
        <w:pStyle w:val="a3"/>
        <w:numPr>
          <w:ilvl w:val="0"/>
          <w:numId w:val="4"/>
        </w:numPr>
        <w:spacing w:line="20" w:lineRule="atLeast"/>
        <w:jc w:val="both"/>
      </w:pPr>
      <w:r w:rsidRPr="005774F3">
        <w:t>определяет победителей Акции.</w:t>
      </w:r>
    </w:p>
    <w:p w:rsidR="00D04FDC" w:rsidRPr="005774F3" w:rsidRDefault="00D04FDC" w:rsidP="0023504B">
      <w:pPr>
        <w:spacing w:line="20" w:lineRule="atLeast"/>
        <w:jc w:val="both"/>
        <w:rPr>
          <w:b/>
        </w:rPr>
      </w:pPr>
    </w:p>
    <w:p w:rsidR="005A1D89" w:rsidRDefault="005A1D89" w:rsidP="0023504B">
      <w:pPr>
        <w:spacing w:line="20" w:lineRule="atLeast"/>
        <w:jc w:val="both"/>
        <w:rPr>
          <w:b/>
        </w:rPr>
      </w:pPr>
      <w:r>
        <w:rPr>
          <w:b/>
        </w:rPr>
        <w:t>3. Участники Акции</w:t>
      </w:r>
    </w:p>
    <w:p w:rsidR="005A1D89" w:rsidRDefault="005A1D89" w:rsidP="0023504B">
      <w:pPr>
        <w:jc w:val="both"/>
      </w:pPr>
      <w:r>
        <w:t>Участниками являются представители всех возрастных категорий:</w:t>
      </w:r>
    </w:p>
    <w:p w:rsidR="005A1D89" w:rsidRDefault="005A1D89" w:rsidP="0023504B">
      <w:pPr>
        <w:pStyle w:val="a3"/>
        <w:numPr>
          <w:ilvl w:val="0"/>
          <w:numId w:val="14"/>
        </w:numPr>
        <w:jc w:val="both"/>
      </w:pPr>
      <w:r>
        <w:t>воспитанники дошкольных образовательных учреждений;</w:t>
      </w:r>
    </w:p>
    <w:p w:rsidR="005A1D89" w:rsidRDefault="005A1D89" w:rsidP="0023504B">
      <w:pPr>
        <w:pStyle w:val="a3"/>
        <w:numPr>
          <w:ilvl w:val="0"/>
          <w:numId w:val="14"/>
        </w:numPr>
        <w:jc w:val="both"/>
      </w:pPr>
      <w:r>
        <w:t>учащиеся общеобразовательных учреждений;</w:t>
      </w:r>
    </w:p>
    <w:p w:rsidR="005A1D89" w:rsidRDefault="005A1D89" w:rsidP="0023504B">
      <w:pPr>
        <w:pStyle w:val="a3"/>
        <w:numPr>
          <w:ilvl w:val="0"/>
          <w:numId w:val="14"/>
        </w:numPr>
        <w:jc w:val="both"/>
      </w:pPr>
      <w:r>
        <w:t>учащиеся учреждений дополнительного образования;</w:t>
      </w:r>
    </w:p>
    <w:p w:rsidR="005A1D89" w:rsidRDefault="005A1D89" w:rsidP="0023504B">
      <w:pPr>
        <w:pStyle w:val="a3"/>
        <w:numPr>
          <w:ilvl w:val="0"/>
          <w:numId w:val="14"/>
        </w:numPr>
        <w:jc w:val="both"/>
      </w:pPr>
      <w:r>
        <w:t>родители;</w:t>
      </w:r>
    </w:p>
    <w:p w:rsidR="005A1D89" w:rsidRDefault="005A1D89" w:rsidP="0023504B">
      <w:pPr>
        <w:pStyle w:val="a3"/>
        <w:numPr>
          <w:ilvl w:val="0"/>
          <w:numId w:val="14"/>
        </w:numPr>
        <w:jc w:val="both"/>
      </w:pPr>
      <w:r>
        <w:t>педагоги.</w:t>
      </w:r>
    </w:p>
    <w:p w:rsidR="002D42BC" w:rsidRPr="005774F3" w:rsidRDefault="002D42BC" w:rsidP="0023504B">
      <w:pPr>
        <w:pStyle w:val="a3"/>
        <w:spacing w:line="20" w:lineRule="atLeast"/>
        <w:jc w:val="both"/>
      </w:pPr>
    </w:p>
    <w:p w:rsidR="00C15361" w:rsidRPr="005774F3" w:rsidRDefault="00C15361" w:rsidP="0023504B">
      <w:pPr>
        <w:spacing w:line="20" w:lineRule="atLeast"/>
        <w:jc w:val="both"/>
        <w:rPr>
          <w:b/>
        </w:rPr>
      </w:pPr>
      <w:r w:rsidRPr="005774F3">
        <w:rPr>
          <w:b/>
        </w:rPr>
        <w:t>4. Сроки, порядок и условия проведения Акции</w:t>
      </w:r>
    </w:p>
    <w:p w:rsidR="00833936" w:rsidRDefault="00C15361" w:rsidP="0023504B">
      <w:pPr>
        <w:spacing w:line="20" w:lineRule="atLeast"/>
        <w:jc w:val="both"/>
      </w:pPr>
      <w:r w:rsidRPr="005774F3">
        <w:t>4.1</w:t>
      </w:r>
      <w:r w:rsidR="007E4165" w:rsidRPr="005774F3">
        <w:t>.</w:t>
      </w:r>
      <w:r w:rsidRPr="005774F3">
        <w:t xml:space="preserve"> Акция проводится в период с </w:t>
      </w:r>
      <w:r w:rsidR="00C03F15">
        <w:t>0</w:t>
      </w:r>
      <w:r w:rsidR="00771C8C">
        <w:t>2</w:t>
      </w:r>
      <w:r w:rsidR="00C03F15">
        <w:t xml:space="preserve"> по 1</w:t>
      </w:r>
      <w:r w:rsidR="00771C8C">
        <w:t>6</w:t>
      </w:r>
      <w:r w:rsidR="00892E1D">
        <w:t xml:space="preserve"> апреля 202</w:t>
      </w:r>
      <w:r w:rsidR="00E61E9C">
        <w:t>1</w:t>
      </w:r>
      <w:r w:rsidRPr="005774F3">
        <w:t xml:space="preserve"> </w:t>
      </w:r>
      <w:r w:rsidR="00093F90">
        <w:t>года</w:t>
      </w:r>
      <w:r w:rsidRPr="005774F3">
        <w:t>.</w:t>
      </w:r>
      <w:r w:rsidR="002D42BC" w:rsidRPr="005774F3">
        <w:t xml:space="preserve"> Работы принимаются по адресу</w:t>
      </w:r>
      <w:r w:rsidR="00833936">
        <w:t>:</w:t>
      </w:r>
    </w:p>
    <w:p w:rsidR="00C15361" w:rsidRPr="005774F3" w:rsidRDefault="00833936" w:rsidP="0023504B">
      <w:pPr>
        <w:spacing w:line="20" w:lineRule="atLeast"/>
        <w:jc w:val="both"/>
      </w:pPr>
      <w:r>
        <w:t xml:space="preserve">      </w:t>
      </w:r>
      <w:r w:rsidR="002D42BC" w:rsidRPr="005774F3">
        <w:t xml:space="preserve"> г. Углич, ул. Зины Золотовой, д. 42</w:t>
      </w:r>
      <w:r w:rsidR="00E666A8">
        <w:t>, МУ Центр «Гармония»</w:t>
      </w:r>
    </w:p>
    <w:p w:rsidR="00B76CA9" w:rsidRPr="002B691F" w:rsidRDefault="007E4165" w:rsidP="002B691F">
      <w:pPr>
        <w:spacing w:line="20" w:lineRule="atLeast"/>
        <w:ind w:left="540" w:hanging="540"/>
        <w:jc w:val="both"/>
        <w:rPr>
          <w:b/>
        </w:rPr>
      </w:pPr>
      <w:r w:rsidRPr="005774F3">
        <w:t>4.2.</w:t>
      </w:r>
      <w:r w:rsidR="002D42BC" w:rsidRPr="005774F3">
        <w:rPr>
          <w:b/>
        </w:rPr>
        <w:t xml:space="preserve"> </w:t>
      </w:r>
      <w:r w:rsidR="002D42BC" w:rsidRPr="005774F3">
        <w:t xml:space="preserve">В рамках Акции  проводятся </w:t>
      </w:r>
      <w:r w:rsidR="002B691F" w:rsidRPr="0010583A">
        <w:rPr>
          <w:b/>
        </w:rPr>
        <w:t>к</w:t>
      </w:r>
      <w:r w:rsidR="00B76CA9" w:rsidRPr="0010583A">
        <w:rPr>
          <w:b/>
        </w:rPr>
        <w:t>онкурсы</w:t>
      </w:r>
      <w:r w:rsidR="00B76CA9">
        <w:t xml:space="preserve"> </w:t>
      </w:r>
      <w:r w:rsidR="002B691F">
        <w:t xml:space="preserve"> </w:t>
      </w:r>
      <w:r w:rsidR="00B76CA9">
        <w:t xml:space="preserve"> по следующим номинациям:</w:t>
      </w:r>
    </w:p>
    <w:p w:rsidR="00D711EE" w:rsidRPr="005774F3" w:rsidRDefault="00D711EE" w:rsidP="0023504B">
      <w:pPr>
        <w:spacing w:line="20" w:lineRule="atLeast"/>
        <w:jc w:val="both"/>
      </w:pPr>
    </w:p>
    <w:p w:rsidR="00C0794F" w:rsidRPr="00E57182" w:rsidRDefault="00C0794F" w:rsidP="00C0794F">
      <w:pPr>
        <w:pStyle w:val="a3"/>
        <w:numPr>
          <w:ilvl w:val="0"/>
          <w:numId w:val="22"/>
        </w:numPr>
        <w:spacing w:line="276" w:lineRule="auto"/>
      </w:pPr>
      <w:r w:rsidRPr="00D43CE1">
        <w:rPr>
          <w:b/>
        </w:rPr>
        <w:t>Конкурс «</w:t>
      </w:r>
      <w:r w:rsidR="00771C8C">
        <w:rPr>
          <w:b/>
        </w:rPr>
        <w:t>О крепком здоровье замолвите слово…</w:t>
      </w:r>
      <w:r w:rsidRPr="00D43CE1">
        <w:rPr>
          <w:b/>
        </w:rPr>
        <w:t>»</w:t>
      </w:r>
      <w:r w:rsidRPr="00E57182">
        <w:t xml:space="preserve"> для воспитанников МДОУ и их родителей</w:t>
      </w:r>
    </w:p>
    <w:p w:rsidR="00C0794F" w:rsidRPr="00E57182" w:rsidRDefault="00C0794F" w:rsidP="00C0794F">
      <w:pPr>
        <w:pStyle w:val="c7"/>
        <w:shd w:val="clear" w:color="auto" w:fill="FFFFFF"/>
        <w:spacing w:before="0" w:beforeAutospacing="0" w:after="0" w:afterAutospacing="0"/>
        <w:ind w:left="750"/>
        <w:jc w:val="both"/>
        <w:rPr>
          <w:rFonts w:ascii="Calibri" w:hAnsi="Calibri"/>
          <w:color w:val="000000"/>
        </w:rPr>
      </w:pPr>
      <w:r w:rsidRPr="00E57182">
        <w:rPr>
          <w:rStyle w:val="c17"/>
          <w:color w:val="000000"/>
        </w:rPr>
        <w:t xml:space="preserve">Цель: </w:t>
      </w:r>
      <w:r w:rsidRPr="00E57182">
        <w:rPr>
          <w:rStyle w:val="c2"/>
          <w:color w:val="000000"/>
        </w:rPr>
        <w:t>привлечения внимания</w:t>
      </w:r>
      <w:r w:rsidR="00771C8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71C8C" w:rsidRPr="00E61E9C">
        <w:rPr>
          <w:color w:val="333333"/>
          <w:shd w:val="clear" w:color="auto" w:fill="FFFFFF"/>
        </w:rPr>
        <w:t>к вопросам сохранения и укрепления здоровья</w:t>
      </w:r>
      <w:r w:rsidRPr="00E61E9C">
        <w:rPr>
          <w:rStyle w:val="c2"/>
          <w:color w:val="000000"/>
        </w:rPr>
        <w:t>,</w:t>
      </w:r>
      <w:r w:rsidRPr="00E57182">
        <w:rPr>
          <w:rStyle w:val="c2"/>
          <w:color w:val="000000"/>
        </w:rPr>
        <w:t xml:space="preserve"> повышение роли семьи в воспитании</w:t>
      </w:r>
      <w:r w:rsidR="00771C8C">
        <w:rPr>
          <w:rStyle w:val="c2"/>
          <w:color w:val="000000"/>
        </w:rPr>
        <w:t xml:space="preserve"> привычки к здоровому образу жизни</w:t>
      </w:r>
      <w:r w:rsidRPr="00E57182">
        <w:rPr>
          <w:rStyle w:val="c2"/>
          <w:color w:val="000000"/>
        </w:rPr>
        <w:t>.</w:t>
      </w:r>
    </w:p>
    <w:p w:rsidR="00C0794F" w:rsidRPr="00E57182" w:rsidRDefault="00C0794F" w:rsidP="00C0794F">
      <w:pPr>
        <w:ind w:left="851"/>
        <w:rPr>
          <w:u w:val="single"/>
        </w:rPr>
      </w:pPr>
      <w:r w:rsidRPr="00E57182">
        <w:rPr>
          <w:u w:val="single"/>
        </w:rPr>
        <w:t>Требования к работам:</w:t>
      </w:r>
    </w:p>
    <w:p w:rsidR="00C0794F" w:rsidRDefault="00C0794F" w:rsidP="00C0794F">
      <w:pPr>
        <w:ind w:left="851"/>
      </w:pPr>
      <w:r>
        <w:t xml:space="preserve">- на конкурс принимаются работы в </w:t>
      </w:r>
      <w:r w:rsidR="00771C8C">
        <w:t xml:space="preserve">стихотворной  </w:t>
      </w:r>
      <w:r>
        <w:t xml:space="preserve">форме </w:t>
      </w:r>
      <w:r w:rsidR="007D2F10">
        <w:t>с иллюстрацией (</w:t>
      </w:r>
      <w:r>
        <w:t>рисунком);</w:t>
      </w:r>
    </w:p>
    <w:p w:rsidR="00C0794F" w:rsidRPr="00E57182" w:rsidRDefault="00C0794F" w:rsidP="00D439C6">
      <w:pPr>
        <w:ind w:left="851"/>
        <w:jc w:val="both"/>
      </w:pPr>
      <w:r>
        <w:lastRenderedPageBreak/>
        <w:t xml:space="preserve">- </w:t>
      </w:r>
      <w:r w:rsidR="00771C8C">
        <w:t>стихотворение</w:t>
      </w:r>
      <w:r>
        <w:t xml:space="preserve"> должно быть </w:t>
      </w:r>
      <w:r w:rsidR="00771C8C">
        <w:t>оформлено</w:t>
      </w:r>
      <w:r>
        <w:t xml:space="preserve"> </w:t>
      </w:r>
      <w:r w:rsidRPr="00E57182">
        <w:t xml:space="preserve"> в печатном виде на бумаге формата</w:t>
      </w:r>
      <w:r>
        <w:t xml:space="preserve"> </w:t>
      </w:r>
      <w:r w:rsidRPr="00E57182">
        <w:t>А</w:t>
      </w:r>
      <w:proofErr w:type="gramStart"/>
      <w:r w:rsidRPr="00E57182">
        <w:t>4</w:t>
      </w:r>
      <w:proofErr w:type="gramEnd"/>
      <w:r w:rsidRPr="00E57182">
        <w:t xml:space="preserve"> (</w:t>
      </w:r>
      <w:r>
        <w:t>альбомная</w:t>
      </w:r>
      <w:r w:rsidRPr="00E57182">
        <w:t xml:space="preserve"> ориентация): шрифт – 14; интервал – 1,0; отступ слева – 3,0;</w:t>
      </w:r>
    </w:p>
    <w:p w:rsidR="00C0794F" w:rsidRPr="00E57182" w:rsidRDefault="00C0794F" w:rsidP="00D439C6">
      <w:pPr>
        <w:ind w:left="851"/>
        <w:jc w:val="both"/>
      </w:pPr>
      <w:r>
        <w:t xml:space="preserve">- рисунок должен иллюстрировать текст </w:t>
      </w:r>
      <w:r w:rsidR="00D41696">
        <w:t xml:space="preserve">авторского </w:t>
      </w:r>
      <w:r w:rsidR="00771C8C">
        <w:t>стихотворения</w:t>
      </w:r>
      <w:r>
        <w:t xml:space="preserve"> и </w:t>
      </w:r>
      <w:r w:rsidRPr="00E57182">
        <w:t xml:space="preserve"> </w:t>
      </w:r>
      <w:r>
        <w:t xml:space="preserve">выполнен </w:t>
      </w:r>
      <w:r w:rsidRPr="00E57182">
        <w:t xml:space="preserve"> на бумаге формата</w:t>
      </w:r>
      <w:r>
        <w:t xml:space="preserve"> </w:t>
      </w:r>
      <w:r w:rsidRPr="00E57182">
        <w:t>А</w:t>
      </w:r>
      <w:proofErr w:type="gramStart"/>
      <w:r w:rsidRPr="00E57182">
        <w:t>4</w:t>
      </w:r>
      <w:proofErr w:type="gramEnd"/>
      <w:r w:rsidRPr="00E57182">
        <w:t xml:space="preserve"> (</w:t>
      </w:r>
      <w:r>
        <w:t>альбомная</w:t>
      </w:r>
      <w:r w:rsidRPr="00E57182">
        <w:t xml:space="preserve"> ориентация)</w:t>
      </w:r>
      <w:r w:rsidR="00771C8C">
        <w:t xml:space="preserve"> ребёнком</w:t>
      </w:r>
      <w:r>
        <w:t>.</w:t>
      </w:r>
    </w:p>
    <w:p w:rsidR="00C0794F" w:rsidRDefault="00C0794F" w:rsidP="00D439C6">
      <w:pPr>
        <w:ind w:left="851"/>
        <w:jc w:val="both"/>
      </w:pPr>
      <w:r>
        <w:t xml:space="preserve">- </w:t>
      </w:r>
      <w:r w:rsidRPr="00E57182">
        <w:t>в оформлении должны быть использованы рисунки детей;</w:t>
      </w:r>
    </w:p>
    <w:p w:rsidR="00C0794F" w:rsidRDefault="00C0794F" w:rsidP="00D439C6">
      <w:pPr>
        <w:ind w:left="851"/>
        <w:jc w:val="both"/>
      </w:pPr>
      <w:r>
        <w:t xml:space="preserve">- </w:t>
      </w:r>
      <w:r w:rsidRPr="00E57182">
        <w:t>каждая работа должна содержать следующую информацию: название, сведения об</w:t>
      </w:r>
      <w:r>
        <w:t xml:space="preserve"> </w:t>
      </w:r>
      <w:r w:rsidRPr="00E57182">
        <w:t>авторе: фамилия, имя, отчество полностью, возраст, образовательное учреждение.</w:t>
      </w:r>
    </w:p>
    <w:p w:rsidR="00771C8C" w:rsidRDefault="00771C8C" w:rsidP="00D439C6">
      <w:pPr>
        <w:ind w:left="851"/>
        <w:jc w:val="both"/>
      </w:pPr>
    </w:p>
    <w:p w:rsidR="00771C8C" w:rsidRPr="00771C8C" w:rsidRDefault="00771C8C" w:rsidP="00D439C6">
      <w:pPr>
        <w:ind w:left="851"/>
        <w:jc w:val="both"/>
        <w:rPr>
          <w:i/>
        </w:rPr>
      </w:pPr>
      <w:r>
        <w:t xml:space="preserve">* </w:t>
      </w:r>
      <w:r w:rsidRPr="00771C8C">
        <w:rPr>
          <w:i/>
        </w:rPr>
        <w:t xml:space="preserve">Внимание! В конкурсе участвуют </w:t>
      </w:r>
      <w:r w:rsidR="00E666A8">
        <w:rPr>
          <w:i/>
        </w:rPr>
        <w:t>работы прошедшие проверку на пла</w:t>
      </w:r>
      <w:r w:rsidRPr="00771C8C">
        <w:rPr>
          <w:i/>
        </w:rPr>
        <w:t>гиат.</w:t>
      </w:r>
    </w:p>
    <w:p w:rsidR="00C0794F" w:rsidRDefault="00C0794F" w:rsidP="00D439C6">
      <w:pPr>
        <w:ind w:left="851"/>
        <w:jc w:val="both"/>
      </w:pPr>
    </w:p>
    <w:p w:rsidR="00C0794F" w:rsidRPr="00E57182" w:rsidRDefault="00C0794F" w:rsidP="00C0794F">
      <w:pPr>
        <w:pStyle w:val="a3"/>
        <w:numPr>
          <w:ilvl w:val="0"/>
          <w:numId w:val="22"/>
        </w:numPr>
        <w:spacing w:line="276" w:lineRule="auto"/>
      </w:pPr>
      <w:r w:rsidRPr="00D43CE1">
        <w:rPr>
          <w:b/>
        </w:rPr>
        <w:t>Конкурс «</w:t>
      </w:r>
      <w:r w:rsidR="00771C8C">
        <w:rPr>
          <w:b/>
        </w:rPr>
        <w:t>Сделай здоровый выбор!</w:t>
      </w:r>
      <w:r w:rsidRPr="00D43CE1">
        <w:rPr>
          <w:b/>
        </w:rPr>
        <w:t>»</w:t>
      </w:r>
      <w:r w:rsidRPr="002F610F">
        <w:t xml:space="preserve"> </w:t>
      </w:r>
      <w:r w:rsidRPr="00E57182">
        <w:t xml:space="preserve">для </w:t>
      </w:r>
      <w:r>
        <w:t xml:space="preserve">обучающихся 1-4 классов </w:t>
      </w:r>
    </w:p>
    <w:p w:rsidR="00C0794F" w:rsidRPr="00D52E89" w:rsidRDefault="00C0794F" w:rsidP="00D439C6">
      <w:pPr>
        <w:pStyle w:val="c7"/>
        <w:shd w:val="clear" w:color="auto" w:fill="FFFFFF"/>
        <w:spacing w:before="0" w:beforeAutospacing="0" w:after="0" w:afterAutospacing="0"/>
        <w:ind w:left="750"/>
        <w:jc w:val="both"/>
      </w:pPr>
      <w:r w:rsidRPr="00E57182">
        <w:rPr>
          <w:rStyle w:val="c17"/>
          <w:color w:val="000000"/>
        </w:rPr>
        <w:t xml:space="preserve">Цель: 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 </w:t>
      </w:r>
      <w:r w:rsidR="00771C8C" w:rsidRPr="00D52E89">
        <w:t>формирование мотивации к здоровому образу жизни, а также осознанной необходимости в ответственном отношении и укреплении своего здоровья.</w:t>
      </w:r>
    </w:p>
    <w:p w:rsidR="00C0794F" w:rsidRPr="00E57182" w:rsidRDefault="00C0794F" w:rsidP="00D439C6">
      <w:pPr>
        <w:ind w:left="851"/>
        <w:jc w:val="both"/>
        <w:rPr>
          <w:u w:val="single"/>
        </w:rPr>
      </w:pPr>
      <w:r w:rsidRPr="00E57182">
        <w:rPr>
          <w:u w:val="single"/>
        </w:rPr>
        <w:t>Требования к работам:</w:t>
      </w:r>
    </w:p>
    <w:p w:rsidR="00C0794F" w:rsidRDefault="00C0794F" w:rsidP="00D439C6">
      <w:pPr>
        <w:ind w:left="851"/>
        <w:jc w:val="both"/>
      </w:pPr>
      <w:r>
        <w:t xml:space="preserve">- на конкурс принимаются работы в </w:t>
      </w:r>
      <w:r w:rsidR="00D52E89">
        <w:t xml:space="preserve">форме </w:t>
      </w:r>
      <w:r>
        <w:t>иллюстр</w:t>
      </w:r>
      <w:r w:rsidR="00D52E89">
        <w:t>ированной</w:t>
      </w:r>
      <w:r>
        <w:t xml:space="preserve"> (рисунком)</w:t>
      </w:r>
      <w:r w:rsidR="00D52E89">
        <w:t xml:space="preserve"> пословицы</w:t>
      </w:r>
      <w:r>
        <w:t>;</w:t>
      </w:r>
    </w:p>
    <w:p w:rsidR="00C0794F" w:rsidRDefault="00C0794F" w:rsidP="00D439C6">
      <w:pPr>
        <w:ind w:left="851"/>
        <w:jc w:val="both"/>
      </w:pPr>
      <w:r>
        <w:t xml:space="preserve">- </w:t>
      </w:r>
      <w:r w:rsidRPr="00E57182">
        <w:t>в печатном виде на бумаге формата</w:t>
      </w:r>
      <w:r>
        <w:t xml:space="preserve"> </w:t>
      </w:r>
      <w:r w:rsidRPr="00E57182">
        <w:t>А</w:t>
      </w:r>
      <w:proofErr w:type="gramStart"/>
      <w:r w:rsidRPr="00E57182">
        <w:t>4</w:t>
      </w:r>
      <w:proofErr w:type="gramEnd"/>
      <w:r w:rsidRPr="00E57182">
        <w:t xml:space="preserve"> (</w:t>
      </w:r>
      <w:r>
        <w:t>альбомная</w:t>
      </w:r>
      <w:r w:rsidRPr="00E57182">
        <w:t xml:space="preserve"> ориентация): отступ слева – 3,0</w:t>
      </w:r>
      <w:r w:rsidR="00D41696">
        <w:t xml:space="preserve"> см</w:t>
      </w:r>
      <w:r w:rsidRPr="00E57182">
        <w:t>;</w:t>
      </w:r>
      <w:r w:rsidR="00D52E89">
        <w:t xml:space="preserve"> должна </w:t>
      </w:r>
      <w:r w:rsidR="00D41696">
        <w:t>находится</w:t>
      </w:r>
      <w:r w:rsidR="00D52E89">
        <w:t xml:space="preserve"> пословица о ЗОЖ с иллюстрацией (картинкой) к ней.</w:t>
      </w:r>
    </w:p>
    <w:p w:rsidR="00C0794F" w:rsidRDefault="00C0794F" w:rsidP="00D439C6">
      <w:pPr>
        <w:ind w:left="851"/>
        <w:jc w:val="both"/>
      </w:pPr>
      <w:r>
        <w:t xml:space="preserve">- </w:t>
      </w:r>
      <w:r w:rsidRPr="00E57182">
        <w:t>каждая работа должна содержать следующую информацию: название, сведения об</w:t>
      </w:r>
      <w:r>
        <w:t xml:space="preserve"> </w:t>
      </w:r>
      <w:r w:rsidRPr="00E57182">
        <w:t>авторе: фамилия, имя, отчество полностью, возраст, образовательное учреждение.</w:t>
      </w:r>
    </w:p>
    <w:p w:rsidR="00C0794F" w:rsidRDefault="00C0794F" w:rsidP="00C0794F">
      <w:pPr>
        <w:ind w:left="851"/>
      </w:pPr>
    </w:p>
    <w:p w:rsidR="00C0794F" w:rsidRPr="00D43CE1" w:rsidRDefault="00D52E89" w:rsidP="00A44788">
      <w:pPr>
        <w:pStyle w:val="a3"/>
        <w:numPr>
          <w:ilvl w:val="0"/>
          <w:numId w:val="22"/>
        </w:numPr>
        <w:spacing w:line="276" w:lineRule="auto"/>
        <w:rPr>
          <w:color w:val="000000"/>
        </w:rPr>
      </w:pPr>
      <w:r>
        <w:rPr>
          <w:b/>
        </w:rPr>
        <w:t xml:space="preserve">Фотоконкурс </w:t>
      </w:r>
      <w:r w:rsidR="00A44788">
        <w:rPr>
          <w:b/>
        </w:rPr>
        <w:t xml:space="preserve"> «</w:t>
      </w:r>
      <w:r>
        <w:rPr>
          <w:b/>
        </w:rPr>
        <w:t>Здоровым быть модно!</w:t>
      </w:r>
      <w:r w:rsidR="00A44788">
        <w:rPr>
          <w:b/>
        </w:rPr>
        <w:t xml:space="preserve">» </w:t>
      </w:r>
      <w:r w:rsidR="00A44788" w:rsidRPr="00A44788">
        <w:t>для</w:t>
      </w:r>
      <w:r w:rsidR="00A44788">
        <w:rPr>
          <w:b/>
        </w:rPr>
        <w:t xml:space="preserve"> </w:t>
      </w:r>
      <w:r w:rsidR="00A44788" w:rsidRPr="00A44788">
        <w:t>обучающихся 5 – 8 классов</w:t>
      </w:r>
      <w:r w:rsidR="00C0794F">
        <w:t xml:space="preserve"> </w:t>
      </w:r>
      <w:r w:rsidR="00A44788">
        <w:t xml:space="preserve"> </w:t>
      </w:r>
    </w:p>
    <w:p w:rsidR="00A44788" w:rsidRDefault="00A44788" w:rsidP="001D7EDF">
      <w:pPr>
        <w:jc w:val="both"/>
      </w:pPr>
      <w:r>
        <w:rPr>
          <w:sz w:val="22"/>
          <w:szCs w:val="22"/>
        </w:rPr>
        <w:t xml:space="preserve">            </w:t>
      </w:r>
      <w:r>
        <w:t xml:space="preserve">Цель: </w:t>
      </w:r>
      <w:r w:rsidR="004859E2" w:rsidRPr="00A44788">
        <w:t xml:space="preserve">формирование у детей и подростков, позитивных здоровьесберегающих </w:t>
      </w:r>
      <w:r>
        <w:t xml:space="preserve">  </w:t>
      </w:r>
    </w:p>
    <w:p w:rsidR="00D439C6" w:rsidRDefault="00A44788" w:rsidP="001D7EDF">
      <w:pPr>
        <w:jc w:val="both"/>
      </w:pPr>
      <w:r>
        <w:t xml:space="preserve">            </w:t>
      </w:r>
      <w:r w:rsidR="004859E2" w:rsidRPr="00A44788">
        <w:t>жизненных установок</w:t>
      </w:r>
      <w:r>
        <w:t>.</w:t>
      </w:r>
      <w:r w:rsidR="004859E2" w:rsidRPr="00A44788">
        <w:t xml:space="preserve"> </w:t>
      </w:r>
    </w:p>
    <w:p w:rsidR="00D52E89" w:rsidRPr="0023504B" w:rsidRDefault="00D52E89" w:rsidP="00D52E89">
      <w:pPr>
        <w:jc w:val="both"/>
        <w:rPr>
          <w:sz w:val="22"/>
          <w:szCs w:val="22"/>
          <w:u w:val="single"/>
        </w:rPr>
      </w:pPr>
      <w:r w:rsidRPr="0023504B">
        <w:rPr>
          <w:sz w:val="22"/>
          <w:szCs w:val="22"/>
        </w:rPr>
        <w:t xml:space="preserve">      </w:t>
      </w:r>
      <w:r w:rsidRPr="0023504B">
        <w:rPr>
          <w:sz w:val="22"/>
          <w:szCs w:val="22"/>
          <w:u w:val="single"/>
        </w:rPr>
        <w:t>Требования к работам:</w:t>
      </w:r>
    </w:p>
    <w:p w:rsidR="00D52E89" w:rsidRPr="00B355FB" w:rsidRDefault="00D52E89" w:rsidP="00D52E89">
      <w:pPr>
        <w:pStyle w:val="a3"/>
        <w:numPr>
          <w:ilvl w:val="0"/>
          <w:numId w:val="19"/>
        </w:numPr>
        <w:ind w:left="709" w:hanging="425"/>
        <w:jc w:val="both"/>
        <w:rPr>
          <w:sz w:val="22"/>
          <w:szCs w:val="22"/>
        </w:rPr>
      </w:pPr>
      <w:r w:rsidRPr="00B355FB">
        <w:rPr>
          <w:sz w:val="22"/>
          <w:szCs w:val="22"/>
        </w:rPr>
        <w:t xml:space="preserve">на конкурс принимаются авторские </w:t>
      </w:r>
      <w:r>
        <w:rPr>
          <w:sz w:val="22"/>
          <w:szCs w:val="22"/>
        </w:rPr>
        <w:t>фото</w:t>
      </w:r>
      <w:r w:rsidRPr="00B355FB">
        <w:rPr>
          <w:sz w:val="22"/>
          <w:szCs w:val="22"/>
        </w:rPr>
        <w:t xml:space="preserve">работы </w:t>
      </w:r>
      <w:r>
        <w:rPr>
          <w:sz w:val="22"/>
          <w:szCs w:val="22"/>
        </w:rPr>
        <w:t>на заданную тему</w:t>
      </w:r>
      <w:r w:rsidRPr="00B355FB">
        <w:rPr>
          <w:sz w:val="22"/>
          <w:szCs w:val="22"/>
        </w:rPr>
        <w:t xml:space="preserve">,   которые      </w:t>
      </w:r>
    </w:p>
    <w:p w:rsidR="00D52E89" w:rsidRPr="0023504B" w:rsidRDefault="00D52E89" w:rsidP="00D52E89">
      <w:pPr>
        <w:pStyle w:val="a3"/>
        <w:ind w:left="709"/>
        <w:jc w:val="both"/>
        <w:rPr>
          <w:b/>
          <w:sz w:val="22"/>
          <w:szCs w:val="22"/>
        </w:rPr>
      </w:pPr>
      <w:r w:rsidRPr="00B355FB">
        <w:rPr>
          <w:sz w:val="22"/>
          <w:szCs w:val="22"/>
        </w:rPr>
        <w:t xml:space="preserve">должны отражать  оптимистичные стороны жизни и ее  счастливые моменты, дарящие хорошее  </w:t>
      </w:r>
      <w:r>
        <w:rPr>
          <w:sz w:val="22"/>
          <w:szCs w:val="22"/>
        </w:rPr>
        <w:t>настроение, позитивные эмоции и доказывающие</w:t>
      </w:r>
      <w:r w:rsidR="00D41696">
        <w:rPr>
          <w:sz w:val="22"/>
          <w:szCs w:val="22"/>
        </w:rPr>
        <w:t>,</w:t>
      </w:r>
      <w:r>
        <w:rPr>
          <w:sz w:val="22"/>
          <w:szCs w:val="22"/>
        </w:rPr>
        <w:t xml:space="preserve"> что здоровым быть модно.</w:t>
      </w:r>
      <w:r w:rsidRPr="0023504B">
        <w:rPr>
          <w:sz w:val="22"/>
          <w:szCs w:val="22"/>
        </w:rPr>
        <w:t xml:space="preserve">  </w:t>
      </w:r>
    </w:p>
    <w:p w:rsidR="00D52E89" w:rsidRPr="0023504B" w:rsidRDefault="00D52E89" w:rsidP="00D52E89">
      <w:pPr>
        <w:pStyle w:val="a3"/>
        <w:numPr>
          <w:ilvl w:val="0"/>
          <w:numId w:val="19"/>
        </w:numPr>
        <w:ind w:left="709" w:hanging="425"/>
        <w:jc w:val="both"/>
        <w:rPr>
          <w:b/>
          <w:sz w:val="22"/>
          <w:szCs w:val="22"/>
        </w:rPr>
      </w:pPr>
      <w:r w:rsidRPr="0023504B">
        <w:rPr>
          <w:sz w:val="22"/>
          <w:szCs w:val="22"/>
        </w:rPr>
        <w:t xml:space="preserve">фотоработы принимаются в электронном виде;  </w:t>
      </w:r>
    </w:p>
    <w:p w:rsidR="00D52E89" w:rsidRPr="0023504B" w:rsidRDefault="00D52E89" w:rsidP="00D52E89">
      <w:pPr>
        <w:pStyle w:val="a3"/>
        <w:numPr>
          <w:ilvl w:val="0"/>
          <w:numId w:val="19"/>
        </w:numPr>
        <w:ind w:left="709" w:hanging="425"/>
        <w:jc w:val="both"/>
        <w:rPr>
          <w:sz w:val="22"/>
          <w:szCs w:val="22"/>
        </w:rPr>
      </w:pPr>
      <w:r w:rsidRPr="0023504B">
        <w:rPr>
          <w:sz w:val="22"/>
          <w:szCs w:val="22"/>
        </w:rPr>
        <w:t xml:space="preserve">допускается использование компьютерной обработки, </w:t>
      </w:r>
      <w:r w:rsidRPr="0023504B">
        <w:rPr>
          <w:sz w:val="22"/>
          <w:szCs w:val="22"/>
          <w:lang w:val="en-US"/>
        </w:rPr>
        <w:t>Photoshop</w:t>
      </w:r>
      <w:r w:rsidRPr="0023504B">
        <w:rPr>
          <w:sz w:val="22"/>
          <w:szCs w:val="22"/>
        </w:rPr>
        <w:t>, использование фильтров и др.</w:t>
      </w:r>
    </w:p>
    <w:p w:rsidR="00D52E89" w:rsidRPr="0023504B" w:rsidRDefault="00D52E89" w:rsidP="00D52E89">
      <w:pPr>
        <w:pStyle w:val="a3"/>
        <w:numPr>
          <w:ilvl w:val="0"/>
          <w:numId w:val="19"/>
        </w:numPr>
        <w:ind w:left="709" w:hanging="425"/>
        <w:jc w:val="both"/>
        <w:rPr>
          <w:sz w:val="22"/>
          <w:szCs w:val="22"/>
        </w:rPr>
      </w:pPr>
      <w:r w:rsidRPr="0023504B">
        <w:rPr>
          <w:sz w:val="22"/>
          <w:szCs w:val="22"/>
        </w:rPr>
        <w:t xml:space="preserve">категорически запрещается использовать чужие идеи и работы, а также работы, заимствованные  </w:t>
      </w:r>
    </w:p>
    <w:p w:rsidR="00D52E89" w:rsidRDefault="00D52E89" w:rsidP="00D52E89">
      <w:pPr>
        <w:ind w:left="709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23504B">
        <w:rPr>
          <w:sz w:val="22"/>
          <w:szCs w:val="22"/>
        </w:rPr>
        <w:t>в  сети Интернет;</w:t>
      </w:r>
    </w:p>
    <w:p w:rsidR="00D52E89" w:rsidRPr="006B7F44" w:rsidRDefault="00D52E89" w:rsidP="00D52E89">
      <w:pPr>
        <w:pStyle w:val="a3"/>
        <w:numPr>
          <w:ilvl w:val="0"/>
          <w:numId w:val="20"/>
        </w:numPr>
        <w:ind w:left="709" w:hanging="425"/>
        <w:jc w:val="both"/>
        <w:rPr>
          <w:sz w:val="22"/>
          <w:szCs w:val="22"/>
        </w:rPr>
      </w:pPr>
      <w:r>
        <w:t>каждая работа должна</w:t>
      </w:r>
      <w:r w:rsidRPr="00A4277D">
        <w:t xml:space="preserve"> содержать</w:t>
      </w:r>
      <w:r>
        <w:t xml:space="preserve"> следующую информацию:</w:t>
      </w:r>
      <w:r w:rsidRPr="00A4277D">
        <w:t xml:space="preserve"> название</w:t>
      </w:r>
      <w:r>
        <w:t>,</w:t>
      </w:r>
      <w:r w:rsidRPr="00A4277D">
        <w:t xml:space="preserve"> сведения об авторе</w:t>
      </w:r>
      <w:r>
        <w:t>: фамилия, имя, отчество полностью</w:t>
      </w:r>
      <w:r w:rsidRPr="00A4277D">
        <w:t xml:space="preserve">, </w:t>
      </w:r>
      <w:r>
        <w:t xml:space="preserve">возраст, </w:t>
      </w:r>
      <w:r w:rsidRPr="00A4277D">
        <w:t xml:space="preserve">образовательное </w:t>
      </w:r>
      <w:r>
        <w:t xml:space="preserve">  учреждение. </w:t>
      </w:r>
      <w:r w:rsidRPr="00A4277D">
        <w:t xml:space="preserve"> </w:t>
      </w:r>
    </w:p>
    <w:p w:rsidR="00F3007A" w:rsidRDefault="00F3007A" w:rsidP="00F3007A">
      <w:pPr>
        <w:ind w:left="851"/>
      </w:pPr>
    </w:p>
    <w:p w:rsidR="0023504B" w:rsidRDefault="0023504B" w:rsidP="0023504B">
      <w:pPr>
        <w:ind w:left="709" w:hanging="425"/>
        <w:jc w:val="both"/>
        <w:rPr>
          <w:sz w:val="22"/>
          <w:szCs w:val="22"/>
        </w:rPr>
      </w:pPr>
    </w:p>
    <w:p w:rsidR="002D42BC" w:rsidRPr="00A57842" w:rsidRDefault="001B422D" w:rsidP="00A57842">
      <w:pPr>
        <w:jc w:val="both"/>
        <w:rPr>
          <w:sz w:val="22"/>
          <w:szCs w:val="22"/>
        </w:rPr>
      </w:pPr>
      <w:r>
        <w:t xml:space="preserve"> </w:t>
      </w:r>
      <w:r w:rsidR="00CD6492">
        <w:t>4.4</w:t>
      </w:r>
      <w:r w:rsidR="00FE5510" w:rsidRPr="005774F3">
        <w:t xml:space="preserve">. Жюри оценивает конкурсные работы по бальной системе. Высший балл – 5. </w:t>
      </w:r>
    </w:p>
    <w:p w:rsidR="00FE5510" w:rsidRPr="0023504B" w:rsidRDefault="001B422D" w:rsidP="0023504B">
      <w:pPr>
        <w:spacing w:line="20" w:lineRule="atLeast"/>
        <w:jc w:val="both"/>
        <w:rPr>
          <w:i/>
          <w:u w:val="single"/>
        </w:rPr>
      </w:pPr>
      <w:r w:rsidRPr="0023504B">
        <w:rPr>
          <w:i/>
        </w:rPr>
        <w:t xml:space="preserve">         </w:t>
      </w:r>
      <w:r w:rsidRPr="0023504B">
        <w:rPr>
          <w:i/>
          <w:u w:val="single"/>
        </w:rPr>
        <w:t xml:space="preserve"> </w:t>
      </w:r>
      <w:r w:rsidR="00FE5510" w:rsidRPr="0023504B">
        <w:rPr>
          <w:i/>
          <w:u w:val="single"/>
        </w:rPr>
        <w:t>Критерии оценок:</w:t>
      </w:r>
      <w:r w:rsidR="0037768E" w:rsidRPr="0023504B">
        <w:rPr>
          <w:u w:val="single"/>
        </w:rPr>
        <w:t xml:space="preserve"> </w:t>
      </w:r>
    </w:p>
    <w:p w:rsidR="00FE6DAD" w:rsidRDefault="00FE6DAD" w:rsidP="0023504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Соответствие формы, смысла и содержания работы тематике </w:t>
      </w:r>
      <w:r w:rsidR="0037768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конкурса; </w:t>
      </w:r>
    </w:p>
    <w:p w:rsidR="00FE6DAD" w:rsidRDefault="00FE6DAD" w:rsidP="0023504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Убедительность и доступность восприятия; </w:t>
      </w:r>
    </w:p>
    <w:p w:rsidR="00FE6DAD" w:rsidRDefault="00FE6DAD" w:rsidP="0023504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Оригинальность, креативность и позитивность идеи; </w:t>
      </w:r>
    </w:p>
    <w:p w:rsidR="0037768E" w:rsidRPr="0037768E" w:rsidRDefault="00FE6DAD" w:rsidP="0023504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Эстетический уровень и творческий подход исполнения работы; </w:t>
      </w:r>
    </w:p>
    <w:p w:rsidR="00FE6DAD" w:rsidRDefault="0037768E" w:rsidP="0023504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Степень участия детей;</w:t>
      </w:r>
      <w:r w:rsidR="00FE6DAD">
        <w:rPr>
          <w:sz w:val="22"/>
          <w:szCs w:val="22"/>
        </w:rPr>
        <w:t xml:space="preserve"> </w:t>
      </w:r>
    </w:p>
    <w:p w:rsidR="00FE6DAD" w:rsidRDefault="00FE6DAD" w:rsidP="0023504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Художественная ценность</w:t>
      </w:r>
      <w:r w:rsidR="0037768E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F60950" w:rsidRDefault="0037768E" w:rsidP="0023504B">
      <w:pPr>
        <w:pStyle w:val="Defaul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Трудоемкость</w:t>
      </w:r>
    </w:p>
    <w:p w:rsidR="006B7F44" w:rsidRPr="00A57842" w:rsidRDefault="006B7F44" w:rsidP="00A57842">
      <w:pPr>
        <w:pStyle w:val="Default"/>
        <w:jc w:val="both"/>
        <w:rPr>
          <w:b/>
        </w:rPr>
      </w:pPr>
    </w:p>
    <w:p w:rsidR="0037768E" w:rsidRDefault="00490A2E" w:rsidP="0023504B">
      <w:pPr>
        <w:pStyle w:val="Default"/>
        <w:jc w:val="both"/>
        <w:rPr>
          <w:b/>
          <w:sz w:val="22"/>
          <w:szCs w:val="22"/>
        </w:rPr>
      </w:pPr>
      <w:r w:rsidRPr="00490A2E">
        <w:rPr>
          <w:sz w:val="22"/>
          <w:szCs w:val="22"/>
        </w:rPr>
        <w:t>4.</w:t>
      </w:r>
      <w:r w:rsidR="00D52E89">
        <w:rPr>
          <w:sz w:val="22"/>
          <w:szCs w:val="22"/>
        </w:rPr>
        <w:t>5</w:t>
      </w:r>
      <w:r w:rsidRPr="00490A2E">
        <w:rPr>
          <w:sz w:val="22"/>
          <w:szCs w:val="22"/>
        </w:rPr>
        <w:t xml:space="preserve">. Работы на конкурс принимаются </w:t>
      </w:r>
      <w:r w:rsidR="002F3954">
        <w:rPr>
          <w:b/>
          <w:sz w:val="22"/>
          <w:szCs w:val="22"/>
        </w:rPr>
        <w:t xml:space="preserve">до </w:t>
      </w:r>
      <w:r w:rsidR="007937F2">
        <w:rPr>
          <w:b/>
          <w:sz w:val="22"/>
          <w:szCs w:val="22"/>
        </w:rPr>
        <w:t xml:space="preserve"> </w:t>
      </w:r>
      <w:r w:rsidR="00D52E89">
        <w:rPr>
          <w:b/>
          <w:sz w:val="22"/>
          <w:szCs w:val="22"/>
        </w:rPr>
        <w:t>14</w:t>
      </w:r>
      <w:r w:rsidRPr="00490A2E">
        <w:rPr>
          <w:b/>
          <w:sz w:val="22"/>
          <w:szCs w:val="22"/>
        </w:rPr>
        <w:t xml:space="preserve"> апреля</w:t>
      </w:r>
      <w:r w:rsidR="00D41696">
        <w:rPr>
          <w:b/>
          <w:sz w:val="22"/>
          <w:szCs w:val="22"/>
        </w:rPr>
        <w:t>.</w:t>
      </w:r>
    </w:p>
    <w:p w:rsidR="00551C03" w:rsidRDefault="00551C03" w:rsidP="0023504B">
      <w:pPr>
        <w:pStyle w:val="Default"/>
        <w:jc w:val="both"/>
        <w:rPr>
          <w:b/>
          <w:sz w:val="22"/>
          <w:szCs w:val="22"/>
        </w:rPr>
      </w:pPr>
    </w:p>
    <w:p w:rsidR="00D52E89" w:rsidRDefault="00D52E89" w:rsidP="00D52E89">
      <w:pPr>
        <w:pStyle w:val="Default"/>
        <w:jc w:val="both"/>
      </w:pPr>
      <w:r>
        <w:rPr>
          <w:sz w:val="22"/>
          <w:szCs w:val="22"/>
        </w:rPr>
        <w:t xml:space="preserve">  4.6.   </w:t>
      </w:r>
      <w:r w:rsidRPr="00D711EE">
        <w:rPr>
          <w:b/>
          <w:i/>
          <w:u w:val="single"/>
        </w:rPr>
        <w:t>Интеллектуальная игра «</w:t>
      </w:r>
      <w:r>
        <w:rPr>
          <w:b/>
          <w:i/>
          <w:u w:val="single"/>
        </w:rPr>
        <w:t>Чудесная азбука здоровья</w:t>
      </w:r>
      <w:r w:rsidRPr="00D711EE">
        <w:rPr>
          <w:b/>
          <w:i/>
          <w:u w:val="single"/>
        </w:rPr>
        <w:t>»</w:t>
      </w:r>
      <w:r>
        <w:rPr>
          <w:b/>
        </w:rPr>
        <w:t xml:space="preserve">  </w:t>
      </w:r>
      <w:r w:rsidRPr="00F60950">
        <w:rPr>
          <w:b/>
        </w:rPr>
        <w:t xml:space="preserve"> </w:t>
      </w:r>
      <w:r w:rsidRPr="00F60950">
        <w:t xml:space="preserve">для учащихся </w:t>
      </w:r>
      <w:r w:rsidR="00551C03">
        <w:t>3-4</w:t>
      </w:r>
      <w:r w:rsidRPr="00F60950">
        <w:t xml:space="preserve">  </w:t>
      </w:r>
      <w:r>
        <w:t xml:space="preserve"> </w:t>
      </w:r>
      <w:r w:rsidRPr="00F60950">
        <w:t xml:space="preserve">классов  </w:t>
      </w:r>
    </w:p>
    <w:p w:rsidR="00D52E89" w:rsidRPr="00F60950" w:rsidRDefault="00D52E89" w:rsidP="00D52E89">
      <w:pPr>
        <w:pStyle w:val="Default"/>
        <w:jc w:val="both"/>
        <w:rPr>
          <w:b/>
        </w:rPr>
      </w:pPr>
      <w:r w:rsidRPr="00D711EE">
        <w:t xml:space="preserve">    </w:t>
      </w:r>
      <w:r w:rsidR="00D41696">
        <w:rPr>
          <w:u w:val="single"/>
        </w:rPr>
        <w:t>Дата</w:t>
      </w:r>
      <w:r w:rsidRPr="00D711EE">
        <w:rPr>
          <w:u w:val="single"/>
        </w:rPr>
        <w:t xml:space="preserve"> </w:t>
      </w:r>
      <w:r w:rsidR="00D41696">
        <w:rPr>
          <w:u w:val="single"/>
        </w:rPr>
        <w:t xml:space="preserve">и место </w:t>
      </w:r>
      <w:r w:rsidRPr="00D711EE">
        <w:rPr>
          <w:u w:val="single"/>
        </w:rPr>
        <w:t>проведения:</w:t>
      </w:r>
      <w:r>
        <w:t xml:space="preserve"> </w:t>
      </w:r>
      <w:r w:rsidRPr="00F60950">
        <w:t>1</w:t>
      </w:r>
      <w:r w:rsidR="00551C03">
        <w:t>3</w:t>
      </w:r>
      <w:r w:rsidRPr="00F60950">
        <w:t xml:space="preserve"> апреля </w:t>
      </w:r>
      <w:r>
        <w:t>в 1</w:t>
      </w:r>
      <w:r w:rsidR="00551C03">
        <w:t>3.3</w:t>
      </w:r>
      <w:r w:rsidR="00D41696">
        <w:t>0,</w:t>
      </w:r>
      <w:r>
        <w:t xml:space="preserve">  Центр</w:t>
      </w:r>
      <w:r w:rsidRPr="00F60950">
        <w:t xml:space="preserve"> внешкольной работы.</w:t>
      </w:r>
    </w:p>
    <w:p w:rsidR="00D52E89" w:rsidRPr="00D711EE" w:rsidRDefault="00D52E89" w:rsidP="00D52E89">
      <w:pPr>
        <w:spacing w:line="20" w:lineRule="atLeast"/>
        <w:ind w:left="284"/>
        <w:jc w:val="both"/>
        <w:rPr>
          <w:u w:val="single"/>
        </w:rPr>
      </w:pPr>
      <w:r w:rsidRPr="00D711EE">
        <w:rPr>
          <w:u w:val="single"/>
        </w:rPr>
        <w:t>Требования:</w:t>
      </w:r>
    </w:p>
    <w:p w:rsidR="00D52E89" w:rsidRPr="00D711EE" w:rsidRDefault="00D52E89" w:rsidP="00D52E89">
      <w:pPr>
        <w:pStyle w:val="a3"/>
        <w:numPr>
          <w:ilvl w:val="0"/>
          <w:numId w:val="21"/>
        </w:numPr>
        <w:spacing w:line="20" w:lineRule="atLeast"/>
        <w:jc w:val="both"/>
        <w:rPr>
          <w:sz w:val="22"/>
          <w:szCs w:val="22"/>
        </w:rPr>
      </w:pPr>
      <w:r w:rsidRPr="00D711EE">
        <w:rPr>
          <w:sz w:val="22"/>
          <w:szCs w:val="22"/>
        </w:rPr>
        <w:t xml:space="preserve"> количество участников в каждой команде не более </w:t>
      </w:r>
      <w:r w:rsidR="00551C03">
        <w:rPr>
          <w:sz w:val="22"/>
          <w:szCs w:val="22"/>
        </w:rPr>
        <w:t>4</w:t>
      </w:r>
      <w:r w:rsidRPr="00D711EE">
        <w:rPr>
          <w:sz w:val="22"/>
          <w:szCs w:val="22"/>
        </w:rPr>
        <w:t xml:space="preserve"> человек (дети);</w:t>
      </w:r>
    </w:p>
    <w:p w:rsidR="00D52E89" w:rsidRPr="00D711EE" w:rsidRDefault="00D52E89" w:rsidP="00D52E89">
      <w:pPr>
        <w:pStyle w:val="a3"/>
        <w:numPr>
          <w:ilvl w:val="0"/>
          <w:numId w:val="21"/>
        </w:numPr>
        <w:spacing w:line="20" w:lineRule="atLeast"/>
        <w:jc w:val="both"/>
        <w:rPr>
          <w:sz w:val="22"/>
          <w:szCs w:val="22"/>
        </w:rPr>
      </w:pPr>
      <w:r w:rsidRPr="00D711EE">
        <w:rPr>
          <w:sz w:val="22"/>
          <w:szCs w:val="22"/>
        </w:rPr>
        <w:t>не более одной команды от образовательного учреждения;</w:t>
      </w:r>
    </w:p>
    <w:p w:rsidR="00D52E89" w:rsidRPr="00D711EE" w:rsidRDefault="00D52E89" w:rsidP="00D52E89">
      <w:pPr>
        <w:pStyle w:val="a3"/>
        <w:numPr>
          <w:ilvl w:val="0"/>
          <w:numId w:val="21"/>
        </w:numPr>
        <w:spacing w:line="20" w:lineRule="atLeast"/>
        <w:jc w:val="both"/>
        <w:rPr>
          <w:sz w:val="22"/>
          <w:szCs w:val="22"/>
        </w:rPr>
      </w:pPr>
      <w:r w:rsidRPr="00D711EE">
        <w:rPr>
          <w:sz w:val="22"/>
          <w:szCs w:val="22"/>
        </w:rPr>
        <w:t xml:space="preserve"> к заявке прилагается список участников;</w:t>
      </w:r>
    </w:p>
    <w:p w:rsidR="00D52E89" w:rsidRPr="00D711EE" w:rsidRDefault="00D52E89" w:rsidP="00D52E89">
      <w:pPr>
        <w:pStyle w:val="a3"/>
        <w:numPr>
          <w:ilvl w:val="0"/>
          <w:numId w:val="21"/>
        </w:numPr>
        <w:spacing w:line="20" w:lineRule="atLeast"/>
        <w:jc w:val="both"/>
        <w:rPr>
          <w:sz w:val="22"/>
          <w:szCs w:val="22"/>
        </w:rPr>
      </w:pPr>
      <w:r w:rsidRPr="00D711EE">
        <w:rPr>
          <w:sz w:val="22"/>
          <w:szCs w:val="22"/>
        </w:rPr>
        <w:t xml:space="preserve"> команда должна иметь отличительный знак, название, девиз;</w:t>
      </w:r>
    </w:p>
    <w:p w:rsidR="00D52E89" w:rsidRPr="00D711EE" w:rsidRDefault="00D52E89" w:rsidP="00D52E89">
      <w:pPr>
        <w:pStyle w:val="a3"/>
        <w:numPr>
          <w:ilvl w:val="0"/>
          <w:numId w:val="21"/>
        </w:numPr>
        <w:spacing w:line="20" w:lineRule="atLeast"/>
        <w:jc w:val="both"/>
        <w:rPr>
          <w:sz w:val="22"/>
          <w:szCs w:val="22"/>
        </w:rPr>
      </w:pPr>
      <w:r w:rsidRPr="00D711EE">
        <w:rPr>
          <w:sz w:val="22"/>
          <w:szCs w:val="22"/>
        </w:rPr>
        <w:t>иметь фломастеры, ручки.</w:t>
      </w:r>
    </w:p>
    <w:p w:rsidR="00D52E89" w:rsidRPr="006020D5" w:rsidRDefault="00D52E89" w:rsidP="00D52E89">
      <w:pPr>
        <w:spacing w:line="20" w:lineRule="atLeast"/>
        <w:ind w:left="284"/>
        <w:jc w:val="both"/>
      </w:pPr>
      <w:r w:rsidRPr="00D711EE">
        <w:rPr>
          <w:u w:val="single"/>
        </w:rPr>
        <w:lastRenderedPageBreak/>
        <w:t xml:space="preserve">Заявки на игру принимаются строго до </w:t>
      </w:r>
      <w:r w:rsidR="00551C03">
        <w:rPr>
          <w:u w:val="single"/>
        </w:rPr>
        <w:t>9</w:t>
      </w:r>
      <w:r w:rsidRPr="00D711EE">
        <w:rPr>
          <w:u w:val="single"/>
        </w:rPr>
        <w:t xml:space="preserve"> апреля </w:t>
      </w:r>
      <w:r w:rsidR="00D41696">
        <w:rPr>
          <w:u w:val="single"/>
        </w:rPr>
        <w:t xml:space="preserve">до </w:t>
      </w:r>
      <w:r w:rsidR="00D41696" w:rsidRPr="00D711EE">
        <w:rPr>
          <w:u w:val="single"/>
        </w:rPr>
        <w:t xml:space="preserve">12:00 </w:t>
      </w:r>
      <w:r w:rsidRPr="00D711EE">
        <w:rPr>
          <w:u w:val="single"/>
        </w:rPr>
        <w:t>по электронному адресу Центра «Гармония»:</w:t>
      </w:r>
      <w:r w:rsidRPr="006020D5">
        <w:rPr>
          <w:b/>
        </w:rPr>
        <w:t xml:space="preserve"> </w:t>
      </w:r>
      <w:hyperlink r:id="rId5" w:history="1">
        <w:r w:rsidRPr="00961ECC">
          <w:rPr>
            <w:rStyle w:val="a6"/>
            <w:lang w:val="en-US"/>
          </w:rPr>
          <w:t>garmoniy</w:t>
        </w:r>
        <w:r w:rsidRPr="00961ECC">
          <w:rPr>
            <w:rStyle w:val="a6"/>
          </w:rPr>
          <w:t>.</w:t>
        </w:r>
        <w:r w:rsidRPr="00961ECC">
          <w:rPr>
            <w:rStyle w:val="a6"/>
            <w:lang w:val="en-US"/>
          </w:rPr>
          <w:t>uglich</w:t>
        </w:r>
        <w:r w:rsidRPr="00961ECC">
          <w:rPr>
            <w:rStyle w:val="a6"/>
          </w:rPr>
          <w:t>@</w:t>
        </w:r>
        <w:r w:rsidRPr="00961ECC">
          <w:rPr>
            <w:rStyle w:val="a6"/>
            <w:lang w:val="en-US"/>
          </w:rPr>
          <w:t>mail</w:t>
        </w:r>
        <w:r w:rsidRPr="00961ECC">
          <w:rPr>
            <w:rStyle w:val="a6"/>
          </w:rPr>
          <w:t>.</w:t>
        </w:r>
        <w:r w:rsidRPr="00961ECC">
          <w:rPr>
            <w:rStyle w:val="a6"/>
            <w:lang w:val="en-US"/>
          </w:rPr>
          <w:t>ru</w:t>
        </w:r>
      </w:hyperlink>
      <w:r w:rsidRPr="006020D5">
        <w:t>.</w:t>
      </w:r>
      <w:r>
        <w:t xml:space="preserve"> В заявке указать название команды.</w:t>
      </w:r>
    </w:p>
    <w:p w:rsidR="00D52E89" w:rsidRPr="006020D5" w:rsidRDefault="00D52E89" w:rsidP="00D52E89">
      <w:pPr>
        <w:pStyle w:val="Default"/>
        <w:ind w:left="720"/>
        <w:jc w:val="both"/>
        <w:rPr>
          <w:b/>
        </w:rPr>
      </w:pPr>
    </w:p>
    <w:p w:rsidR="00D52E89" w:rsidRPr="00490A2E" w:rsidRDefault="00D52E89" w:rsidP="0023504B">
      <w:pPr>
        <w:pStyle w:val="Default"/>
        <w:jc w:val="both"/>
        <w:rPr>
          <w:b/>
          <w:sz w:val="22"/>
          <w:szCs w:val="22"/>
        </w:rPr>
      </w:pPr>
    </w:p>
    <w:p w:rsidR="00E2540A" w:rsidRPr="00831ABB" w:rsidRDefault="00831ABB" w:rsidP="00831ABB">
      <w:pPr>
        <w:pStyle w:val="Default"/>
        <w:jc w:val="both"/>
        <w:rPr>
          <w:sz w:val="22"/>
          <w:szCs w:val="22"/>
        </w:rPr>
      </w:pPr>
      <w:r>
        <w:t>4.7</w:t>
      </w:r>
      <w:r w:rsidR="00E2540A" w:rsidRPr="005774F3">
        <w:t>. Дополнительная информация: Черногор Ольга Генн</w:t>
      </w:r>
      <w:r w:rsidR="00853A19">
        <w:t>адьевна заместитель директора М</w:t>
      </w:r>
      <w:r w:rsidR="00E2540A" w:rsidRPr="005774F3">
        <w:t>У Центр «Гармония», 8 (48532)5-05-11</w:t>
      </w:r>
    </w:p>
    <w:p w:rsidR="00E2540A" w:rsidRPr="005774F3" w:rsidRDefault="00E2540A" w:rsidP="0023504B">
      <w:pPr>
        <w:spacing w:line="20" w:lineRule="atLeast"/>
        <w:jc w:val="both"/>
      </w:pPr>
    </w:p>
    <w:p w:rsidR="00E2540A" w:rsidRPr="005774F3" w:rsidRDefault="00E2540A" w:rsidP="0023504B">
      <w:pPr>
        <w:spacing w:line="20" w:lineRule="atLeast"/>
        <w:jc w:val="both"/>
        <w:rPr>
          <w:b/>
        </w:rPr>
      </w:pPr>
      <w:r w:rsidRPr="005774F3">
        <w:rPr>
          <w:b/>
        </w:rPr>
        <w:t>5. Подведение итогов</w:t>
      </w:r>
    </w:p>
    <w:p w:rsidR="00E2540A" w:rsidRPr="005774F3" w:rsidRDefault="00E2540A" w:rsidP="0023504B">
      <w:pPr>
        <w:spacing w:line="20" w:lineRule="atLeast"/>
        <w:jc w:val="both"/>
      </w:pPr>
      <w:r w:rsidRPr="005774F3">
        <w:t>5.1. Итоги Акции оформляются протоколом.</w:t>
      </w:r>
    </w:p>
    <w:p w:rsidR="00E2540A" w:rsidRPr="005774F3" w:rsidRDefault="00E2540A" w:rsidP="0023504B">
      <w:pPr>
        <w:spacing w:line="20" w:lineRule="atLeast"/>
        <w:jc w:val="both"/>
      </w:pPr>
      <w:r w:rsidRPr="005774F3">
        <w:t>5.2. Победители (первое место) и призеры (второе и третье место) конкурсов Акции награждаются дипломами.</w:t>
      </w:r>
    </w:p>
    <w:p w:rsidR="00CD6492" w:rsidRPr="006020D5" w:rsidRDefault="00E2540A" w:rsidP="0023504B">
      <w:pPr>
        <w:spacing w:line="20" w:lineRule="atLeast"/>
        <w:jc w:val="both"/>
      </w:pPr>
      <w:r w:rsidRPr="005774F3">
        <w:t>5.3. Итоги Акции будут опуб</w:t>
      </w:r>
      <w:r w:rsidR="00853A19">
        <w:t>ликованы на официальном сайте М</w:t>
      </w:r>
      <w:r w:rsidRPr="005774F3">
        <w:t>У Центр «Гармония»</w:t>
      </w:r>
      <w:r w:rsidR="00D11103">
        <w:t>.</w:t>
      </w:r>
    </w:p>
    <w:p w:rsidR="00CD6492" w:rsidRDefault="00CD6492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2B691F" w:rsidRDefault="002B691F" w:rsidP="0023504B">
      <w:pPr>
        <w:spacing w:line="20" w:lineRule="atLeast"/>
        <w:jc w:val="both"/>
        <w:rPr>
          <w:b/>
        </w:rPr>
      </w:pPr>
    </w:p>
    <w:p w:rsidR="002B691F" w:rsidRDefault="002B691F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A57842" w:rsidRDefault="00A57842" w:rsidP="0023504B">
      <w:pPr>
        <w:spacing w:line="20" w:lineRule="atLeast"/>
        <w:jc w:val="both"/>
        <w:rPr>
          <w:b/>
        </w:rPr>
      </w:pPr>
    </w:p>
    <w:p w:rsidR="002B691F" w:rsidRDefault="002B691F" w:rsidP="0023504B">
      <w:pPr>
        <w:spacing w:line="20" w:lineRule="atLeast"/>
        <w:jc w:val="both"/>
        <w:rPr>
          <w:b/>
        </w:rPr>
      </w:pPr>
    </w:p>
    <w:p w:rsidR="00D711EE" w:rsidRDefault="00D711EE" w:rsidP="0023504B">
      <w:pPr>
        <w:spacing w:line="20" w:lineRule="atLeast"/>
        <w:jc w:val="both"/>
        <w:rPr>
          <w:b/>
        </w:rPr>
      </w:pPr>
    </w:p>
    <w:p w:rsidR="00C03F15" w:rsidRDefault="00C03F15" w:rsidP="0023504B">
      <w:pPr>
        <w:spacing w:line="20" w:lineRule="atLeast"/>
        <w:jc w:val="both"/>
        <w:rPr>
          <w:b/>
        </w:rPr>
      </w:pPr>
    </w:p>
    <w:p w:rsidR="00C03F15" w:rsidRDefault="00C03F15" w:rsidP="0023504B">
      <w:pPr>
        <w:spacing w:line="20" w:lineRule="atLeast"/>
        <w:jc w:val="both"/>
        <w:rPr>
          <w:b/>
        </w:rPr>
      </w:pPr>
    </w:p>
    <w:p w:rsidR="00E401A0" w:rsidRDefault="00E401A0" w:rsidP="0078206E">
      <w:pPr>
        <w:spacing w:line="20" w:lineRule="atLeast"/>
        <w:rPr>
          <w:b/>
        </w:rPr>
      </w:pPr>
    </w:p>
    <w:p w:rsidR="005774F3" w:rsidRDefault="005774F3" w:rsidP="006B7F44">
      <w:pPr>
        <w:spacing w:line="20" w:lineRule="atLeast"/>
        <w:jc w:val="right"/>
        <w:rPr>
          <w:b/>
        </w:rPr>
      </w:pPr>
      <w:r>
        <w:rPr>
          <w:b/>
        </w:rPr>
        <w:t>Приложение</w:t>
      </w:r>
      <w:r w:rsidR="002708A6">
        <w:rPr>
          <w:b/>
        </w:rPr>
        <w:t xml:space="preserve"> 1</w:t>
      </w:r>
      <w:r>
        <w:rPr>
          <w:b/>
        </w:rPr>
        <w:t xml:space="preserve"> </w:t>
      </w:r>
    </w:p>
    <w:p w:rsidR="006B7F44" w:rsidRPr="006B7F44" w:rsidRDefault="006B7F44" w:rsidP="006B7F44">
      <w:pPr>
        <w:spacing w:line="20" w:lineRule="atLeast"/>
        <w:jc w:val="right"/>
        <w:rPr>
          <w:b/>
        </w:rPr>
      </w:pPr>
    </w:p>
    <w:p w:rsidR="005774F3" w:rsidRPr="00FE6DAD" w:rsidRDefault="005774F3" w:rsidP="006B7F44">
      <w:pPr>
        <w:pStyle w:val="8"/>
        <w:spacing w:line="20" w:lineRule="atLeast"/>
        <w:ind w:left="0"/>
        <w:jc w:val="right"/>
        <w:rPr>
          <w:sz w:val="24"/>
        </w:rPr>
      </w:pPr>
      <w:r w:rsidRPr="009A3599">
        <w:rPr>
          <w:sz w:val="24"/>
        </w:rPr>
        <w:t xml:space="preserve">                                                                                         </w:t>
      </w:r>
      <w:r w:rsidRPr="00FE6DAD">
        <w:rPr>
          <w:sz w:val="24"/>
        </w:rPr>
        <w:t>УТВЕРЖДАЮ:</w:t>
      </w:r>
    </w:p>
    <w:p w:rsidR="005774F3" w:rsidRPr="009A3599" w:rsidRDefault="005774F3" w:rsidP="006B7F44">
      <w:pPr>
        <w:spacing w:line="20" w:lineRule="atLeast"/>
        <w:jc w:val="right"/>
        <w:rPr>
          <w:b/>
        </w:rPr>
      </w:pPr>
      <w:r w:rsidRPr="009A3599">
        <w:rPr>
          <w:b/>
        </w:rPr>
        <w:t>Начальник Управления образования</w:t>
      </w:r>
    </w:p>
    <w:p w:rsidR="005774F3" w:rsidRPr="009A3599" w:rsidRDefault="009C275A" w:rsidP="006B7F44">
      <w:pPr>
        <w:spacing w:line="20" w:lineRule="atLeast"/>
        <w:jc w:val="right"/>
        <w:rPr>
          <w:b/>
        </w:rPr>
      </w:pPr>
      <w:r>
        <w:rPr>
          <w:b/>
        </w:rPr>
        <w:t xml:space="preserve">__________________  </w:t>
      </w:r>
      <w:r w:rsidR="00C0794F">
        <w:rPr>
          <w:b/>
        </w:rPr>
        <w:t xml:space="preserve"> В.Ю.Игнатьева</w:t>
      </w:r>
    </w:p>
    <w:p w:rsidR="005774F3" w:rsidRPr="009A3599" w:rsidRDefault="005774F3" w:rsidP="006B7F44">
      <w:pPr>
        <w:spacing w:line="20" w:lineRule="atLeast"/>
        <w:jc w:val="right"/>
        <w:rPr>
          <w:b/>
        </w:rPr>
      </w:pPr>
      <w:r w:rsidRPr="009A3599">
        <w:rPr>
          <w:b/>
        </w:rPr>
        <w:t xml:space="preserve">«____» </w:t>
      </w:r>
      <w:r w:rsidR="00C0794F">
        <w:rPr>
          <w:b/>
        </w:rPr>
        <w:t>________________202</w:t>
      </w:r>
      <w:r w:rsidR="00D41696">
        <w:rPr>
          <w:b/>
        </w:rPr>
        <w:t>1</w:t>
      </w:r>
      <w:r w:rsidRPr="009A3599">
        <w:rPr>
          <w:b/>
        </w:rPr>
        <w:t xml:space="preserve"> г.</w:t>
      </w:r>
    </w:p>
    <w:p w:rsidR="005774F3" w:rsidRDefault="005774F3" w:rsidP="006B7F44">
      <w:pPr>
        <w:spacing w:line="20" w:lineRule="atLeast"/>
        <w:jc w:val="right"/>
        <w:rPr>
          <w:b/>
        </w:rPr>
      </w:pPr>
    </w:p>
    <w:p w:rsidR="005774F3" w:rsidRDefault="005774F3" w:rsidP="0023504B">
      <w:pPr>
        <w:spacing w:line="20" w:lineRule="atLeast"/>
        <w:jc w:val="both"/>
        <w:rPr>
          <w:b/>
        </w:rPr>
      </w:pPr>
    </w:p>
    <w:p w:rsidR="005774F3" w:rsidRDefault="005774F3" w:rsidP="0023504B">
      <w:pPr>
        <w:spacing w:line="20" w:lineRule="atLeast"/>
        <w:jc w:val="both"/>
        <w:rPr>
          <w:b/>
        </w:rPr>
      </w:pPr>
      <w:r>
        <w:rPr>
          <w:b/>
        </w:rPr>
        <w:t>Состав оргкомитета</w:t>
      </w:r>
    </w:p>
    <w:p w:rsidR="005774F3" w:rsidRPr="009A3599" w:rsidRDefault="005774F3" w:rsidP="0023504B">
      <w:pPr>
        <w:spacing w:line="20" w:lineRule="atLeast"/>
        <w:jc w:val="both"/>
        <w:rPr>
          <w:b/>
        </w:rPr>
      </w:pPr>
    </w:p>
    <w:p w:rsidR="0078206E" w:rsidRDefault="005774F3" w:rsidP="0023504B">
      <w:pPr>
        <w:spacing w:line="20" w:lineRule="atLeast"/>
        <w:jc w:val="both"/>
      </w:pPr>
      <w:r w:rsidRPr="00032486">
        <w:rPr>
          <w:b/>
        </w:rPr>
        <w:t>Председатель:</w:t>
      </w:r>
      <w:r>
        <w:t xml:space="preserve"> </w:t>
      </w:r>
      <w:r w:rsidR="0078206E">
        <w:t xml:space="preserve"> </w:t>
      </w:r>
      <w:proofErr w:type="spellStart"/>
      <w:r w:rsidR="0078206E">
        <w:t>Демиденко</w:t>
      </w:r>
      <w:proofErr w:type="spellEnd"/>
      <w:r w:rsidR="0078206E">
        <w:t xml:space="preserve"> Светлана Ивановна</w:t>
      </w:r>
      <w:r w:rsidRPr="00032486">
        <w:t xml:space="preserve">, </w:t>
      </w:r>
      <w:r w:rsidR="0078206E">
        <w:t xml:space="preserve">  начальник отдела развития общего, </w:t>
      </w:r>
    </w:p>
    <w:p w:rsidR="005774F3" w:rsidRPr="00032486" w:rsidRDefault="0078206E" w:rsidP="0023504B">
      <w:pPr>
        <w:spacing w:line="20" w:lineRule="atLeast"/>
        <w:jc w:val="both"/>
      </w:pPr>
      <w:r>
        <w:t xml:space="preserve">                            дошкольного и дополнительного образования</w:t>
      </w:r>
      <w:r w:rsidR="005774F3" w:rsidRPr="00032486">
        <w:t xml:space="preserve"> </w:t>
      </w:r>
      <w:r>
        <w:t xml:space="preserve"> </w:t>
      </w:r>
    </w:p>
    <w:p w:rsidR="005774F3" w:rsidRPr="00032486" w:rsidRDefault="005774F3" w:rsidP="0023504B">
      <w:pPr>
        <w:spacing w:line="20" w:lineRule="atLeast"/>
        <w:jc w:val="both"/>
      </w:pPr>
      <w:r w:rsidRPr="00032486">
        <w:rPr>
          <w:b/>
        </w:rPr>
        <w:t>Члены:</w:t>
      </w:r>
      <w:r w:rsidRPr="00032486">
        <w:t xml:space="preserve">              Удачина</w:t>
      </w:r>
      <w:r w:rsidR="008E473C">
        <w:t xml:space="preserve"> Марина Анатольевна, директор М</w:t>
      </w:r>
      <w:r w:rsidRPr="00032486">
        <w:t>У Центр</w:t>
      </w:r>
      <w:r w:rsidR="0078206E">
        <w:t xml:space="preserve"> </w:t>
      </w:r>
      <w:r>
        <w:t xml:space="preserve"> </w:t>
      </w:r>
      <w:r w:rsidRPr="00032486">
        <w:t>«Гармония»</w:t>
      </w:r>
    </w:p>
    <w:p w:rsidR="005774F3" w:rsidRPr="00032486" w:rsidRDefault="005774F3" w:rsidP="0023504B">
      <w:pPr>
        <w:spacing w:line="20" w:lineRule="atLeast"/>
        <w:jc w:val="both"/>
      </w:pPr>
      <w:r w:rsidRPr="00032486">
        <w:t xml:space="preserve">                           </w:t>
      </w:r>
      <w:r>
        <w:t xml:space="preserve"> </w:t>
      </w:r>
      <w:r w:rsidRPr="00032486">
        <w:t>Черногор Ольга Геннадьевна, заместитель директора</w:t>
      </w:r>
      <w:r w:rsidR="0078206E">
        <w:t xml:space="preserve"> </w:t>
      </w:r>
      <w:r w:rsidR="008E473C">
        <w:t>М</w:t>
      </w:r>
      <w:r w:rsidRPr="00032486">
        <w:t>У Центр «Гармония»</w:t>
      </w:r>
    </w:p>
    <w:p w:rsidR="005774F3" w:rsidRDefault="005774F3" w:rsidP="0023504B">
      <w:pPr>
        <w:spacing w:line="20" w:lineRule="atLeast"/>
        <w:jc w:val="both"/>
      </w:pPr>
      <w:r w:rsidRPr="00032486">
        <w:t xml:space="preserve">                     </w:t>
      </w:r>
      <w:r>
        <w:t xml:space="preserve">       </w:t>
      </w:r>
      <w:r w:rsidR="00962CD6">
        <w:t>Сакулина Марина</w:t>
      </w:r>
      <w:r w:rsidR="00CE671D">
        <w:t xml:space="preserve"> </w:t>
      </w:r>
      <w:r w:rsidR="00962CD6">
        <w:t xml:space="preserve"> Федо</w:t>
      </w:r>
      <w:r>
        <w:t>ровна</w:t>
      </w:r>
      <w:r w:rsidRPr="00032486">
        <w:t xml:space="preserve">, </w:t>
      </w:r>
      <w:r w:rsidR="001D40B8">
        <w:t xml:space="preserve"> социальный педаго</w:t>
      </w:r>
      <w:r w:rsidR="0078206E">
        <w:t xml:space="preserve">г </w:t>
      </w:r>
      <w:r w:rsidR="008E473C">
        <w:t xml:space="preserve"> М</w:t>
      </w:r>
      <w:r w:rsidRPr="00032486">
        <w:t xml:space="preserve">У Центр «Гармония»   </w:t>
      </w:r>
    </w:p>
    <w:p w:rsidR="005774F3" w:rsidRPr="00032486" w:rsidRDefault="005774F3" w:rsidP="0023504B">
      <w:pPr>
        <w:spacing w:line="20" w:lineRule="atLeast"/>
        <w:jc w:val="both"/>
      </w:pPr>
    </w:p>
    <w:p w:rsidR="005774F3" w:rsidRDefault="005774F3" w:rsidP="0023504B">
      <w:pPr>
        <w:spacing w:line="20" w:lineRule="atLeast"/>
        <w:jc w:val="both"/>
        <w:rPr>
          <w:b/>
        </w:rPr>
      </w:pPr>
      <w:r>
        <w:rPr>
          <w:b/>
        </w:rPr>
        <w:t>Состав жюри</w:t>
      </w:r>
    </w:p>
    <w:p w:rsidR="005774F3" w:rsidRPr="009A6616" w:rsidRDefault="005774F3" w:rsidP="0023504B">
      <w:pPr>
        <w:spacing w:line="20" w:lineRule="atLeast"/>
        <w:jc w:val="both"/>
        <w:rPr>
          <w:b/>
        </w:rPr>
      </w:pPr>
    </w:p>
    <w:p w:rsidR="00CE671D" w:rsidRPr="00032486" w:rsidRDefault="005774F3" w:rsidP="0023504B">
      <w:pPr>
        <w:spacing w:line="20" w:lineRule="atLeast"/>
        <w:jc w:val="both"/>
      </w:pPr>
      <w:r w:rsidRPr="00032486">
        <w:rPr>
          <w:b/>
        </w:rPr>
        <w:t>Председатель:</w:t>
      </w:r>
      <w:r>
        <w:t xml:space="preserve">  </w:t>
      </w:r>
      <w:r w:rsidR="003E1BDE">
        <w:t xml:space="preserve"> Кудряшова Екатерина </w:t>
      </w:r>
      <w:r w:rsidR="00AB4B6C">
        <w:t>Михайловна</w:t>
      </w:r>
      <w:r w:rsidR="00CE671D">
        <w:t>, ведущий специалист УО</w:t>
      </w:r>
    </w:p>
    <w:p w:rsidR="007B32FB" w:rsidRDefault="005774F3" w:rsidP="0023504B">
      <w:pPr>
        <w:spacing w:line="20" w:lineRule="atLeast"/>
        <w:jc w:val="both"/>
      </w:pPr>
      <w:r w:rsidRPr="00032486">
        <w:rPr>
          <w:b/>
        </w:rPr>
        <w:t>Члены:</w:t>
      </w:r>
      <w:r w:rsidR="00463190">
        <w:t xml:space="preserve">           </w:t>
      </w:r>
      <w:r w:rsidR="00813820">
        <w:t xml:space="preserve">  </w:t>
      </w:r>
      <w:r w:rsidR="00A45EBA">
        <w:t xml:space="preserve"> </w:t>
      </w:r>
      <w:r w:rsidR="007B32FB">
        <w:t xml:space="preserve">Журавлева Любовь Викторовна,  ведущий специалист </w:t>
      </w:r>
      <w:proofErr w:type="spellStart"/>
      <w:r w:rsidR="007B32FB">
        <w:t>ОДНиЗП</w:t>
      </w:r>
      <w:proofErr w:type="spellEnd"/>
      <w:r w:rsidR="007B32FB" w:rsidRPr="00032486">
        <w:t xml:space="preserve"> </w:t>
      </w:r>
    </w:p>
    <w:p w:rsidR="00463190" w:rsidRPr="00463190" w:rsidRDefault="007B32FB" w:rsidP="0023504B">
      <w:pPr>
        <w:spacing w:line="20" w:lineRule="atLeast"/>
        <w:jc w:val="both"/>
      </w:pPr>
      <w:r w:rsidRPr="00514A59">
        <w:rPr>
          <w:i/>
        </w:rPr>
        <w:t xml:space="preserve">                           </w:t>
      </w:r>
      <w:r w:rsidR="00813820">
        <w:t xml:space="preserve"> </w:t>
      </w:r>
      <w:r w:rsidR="00463190" w:rsidRPr="00463190">
        <w:t xml:space="preserve">Козлова Ульяна Николаевна, педагог-организатор по ИКТ МОУ ДОД «Центр     </w:t>
      </w:r>
    </w:p>
    <w:p w:rsidR="00D265C0" w:rsidRDefault="00813820" w:rsidP="0023504B">
      <w:pPr>
        <w:spacing w:line="20" w:lineRule="atLeast"/>
        <w:jc w:val="both"/>
      </w:pPr>
      <w:r>
        <w:t xml:space="preserve">                            </w:t>
      </w:r>
      <w:r w:rsidR="00463190" w:rsidRPr="00463190">
        <w:t>внешкольной работы»</w:t>
      </w:r>
      <w:r w:rsidR="005774F3" w:rsidRPr="00463190">
        <w:t xml:space="preserve"> </w:t>
      </w:r>
      <w:r w:rsidR="00F12031">
        <w:t xml:space="preserve">               </w:t>
      </w:r>
    </w:p>
    <w:p w:rsidR="005774F3" w:rsidRPr="00032486" w:rsidRDefault="005774F3" w:rsidP="0023504B">
      <w:pPr>
        <w:spacing w:line="20" w:lineRule="atLeast"/>
        <w:jc w:val="both"/>
      </w:pPr>
      <w:r>
        <w:t xml:space="preserve">                             </w:t>
      </w:r>
    </w:p>
    <w:p w:rsidR="005774F3" w:rsidRDefault="005774F3" w:rsidP="0023504B">
      <w:pPr>
        <w:spacing w:line="20" w:lineRule="atLeast"/>
        <w:jc w:val="both"/>
        <w:rPr>
          <w:b/>
        </w:rPr>
      </w:pPr>
    </w:p>
    <w:p w:rsidR="005774F3" w:rsidRDefault="005774F3" w:rsidP="0023504B">
      <w:pPr>
        <w:spacing w:line="20" w:lineRule="atLeast"/>
        <w:jc w:val="both"/>
        <w:rPr>
          <w:b/>
        </w:rPr>
      </w:pPr>
    </w:p>
    <w:p w:rsidR="005774F3" w:rsidRDefault="005774F3" w:rsidP="0023504B">
      <w:pPr>
        <w:spacing w:line="20" w:lineRule="atLeast"/>
        <w:jc w:val="both"/>
        <w:rPr>
          <w:b/>
        </w:rPr>
      </w:pPr>
    </w:p>
    <w:p w:rsidR="005774F3" w:rsidRDefault="005774F3" w:rsidP="0023504B">
      <w:pPr>
        <w:spacing w:line="20" w:lineRule="atLeast"/>
        <w:jc w:val="both"/>
      </w:pPr>
    </w:p>
    <w:p w:rsidR="005774F3" w:rsidRDefault="005774F3" w:rsidP="0023504B">
      <w:pPr>
        <w:spacing w:line="20" w:lineRule="atLeast"/>
        <w:jc w:val="both"/>
      </w:pPr>
    </w:p>
    <w:p w:rsidR="005774F3" w:rsidRDefault="005774F3" w:rsidP="0023504B">
      <w:pPr>
        <w:spacing w:line="20" w:lineRule="atLeast"/>
        <w:jc w:val="both"/>
      </w:pPr>
    </w:p>
    <w:p w:rsidR="005774F3" w:rsidRDefault="005774F3" w:rsidP="0023504B">
      <w:pPr>
        <w:spacing w:line="20" w:lineRule="atLeast"/>
        <w:jc w:val="both"/>
      </w:pPr>
    </w:p>
    <w:p w:rsidR="005774F3" w:rsidRDefault="005774F3" w:rsidP="0023504B">
      <w:pPr>
        <w:spacing w:line="20" w:lineRule="atLeast"/>
        <w:jc w:val="both"/>
      </w:pPr>
    </w:p>
    <w:p w:rsidR="005774F3" w:rsidRDefault="005774F3" w:rsidP="0023504B">
      <w:pPr>
        <w:spacing w:line="20" w:lineRule="atLeast"/>
        <w:jc w:val="both"/>
      </w:pPr>
    </w:p>
    <w:p w:rsidR="005774F3" w:rsidRDefault="005774F3" w:rsidP="0023504B">
      <w:pPr>
        <w:spacing w:line="20" w:lineRule="atLeast"/>
        <w:jc w:val="both"/>
      </w:pPr>
    </w:p>
    <w:p w:rsidR="005774F3" w:rsidRDefault="005774F3" w:rsidP="0023504B">
      <w:pPr>
        <w:spacing w:line="20" w:lineRule="atLeast"/>
        <w:jc w:val="both"/>
      </w:pPr>
    </w:p>
    <w:p w:rsidR="005774F3" w:rsidRDefault="005774F3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78206E" w:rsidRDefault="0078206E" w:rsidP="0023504B">
      <w:pPr>
        <w:spacing w:line="20" w:lineRule="atLeast"/>
        <w:jc w:val="both"/>
      </w:pPr>
    </w:p>
    <w:p w:rsidR="005774F3" w:rsidRPr="002D42BC" w:rsidRDefault="005774F3" w:rsidP="0023504B">
      <w:pPr>
        <w:spacing w:line="20" w:lineRule="atLeast"/>
        <w:jc w:val="both"/>
      </w:pPr>
    </w:p>
    <w:p w:rsidR="007E4165" w:rsidRPr="00C15361" w:rsidRDefault="007E4165" w:rsidP="0023504B">
      <w:pPr>
        <w:spacing w:line="20" w:lineRule="atLeast"/>
        <w:jc w:val="both"/>
        <w:rPr>
          <w:sz w:val="27"/>
          <w:szCs w:val="27"/>
        </w:rPr>
      </w:pPr>
    </w:p>
    <w:sectPr w:rsidR="007E4165" w:rsidRPr="00C15361" w:rsidSect="005D3ACC">
      <w:pgSz w:w="11906" w:h="16838"/>
      <w:pgMar w:top="426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1A9"/>
    <w:multiLevelType w:val="hybridMultilevel"/>
    <w:tmpl w:val="167004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0C7AE5"/>
    <w:multiLevelType w:val="hybridMultilevel"/>
    <w:tmpl w:val="12385BDA"/>
    <w:lvl w:ilvl="0" w:tplc="5B0EB9D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363EB4"/>
    <w:multiLevelType w:val="hybridMultilevel"/>
    <w:tmpl w:val="6C9C0754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C8B"/>
    <w:multiLevelType w:val="hybridMultilevel"/>
    <w:tmpl w:val="060424BC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D77BA"/>
    <w:multiLevelType w:val="hybridMultilevel"/>
    <w:tmpl w:val="D7F2F7D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107B5EDE"/>
    <w:multiLevelType w:val="hybridMultilevel"/>
    <w:tmpl w:val="55F292DC"/>
    <w:lvl w:ilvl="0" w:tplc="5B0EB9D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3583E0E"/>
    <w:multiLevelType w:val="hybridMultilevel"/>
    <w:tmpl w:val="C2DC28C8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07CE4"/>
    <w:multiLevelType w:val="hybridMultilevel"/>
    <w:tmpl w:val="3324396E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967A8F"/>
    <w:multiLevelType w:val="hybridMultilevel"/>
    <w:tmpl w:val="2FD67F6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9">
    <w:nsid w:val="292B205F"/>
    <w:multiLevelType w:val="hybridMultilevel"/>
    <w:tmpl w:val="26166B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FB2037"/>
    <w:multiLevelType w:val="hybridMultilevel"/>
    <w:tmpl w:val="2886091E"/>
    <w:lvl w:ilvl="0" w:tplc="5B0EB9D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3EDF240C"/>
    <w:multiLevelType w:val="hybridMultilevel"/>
    <w:tmpl w:val="16F656C8"/>
    <w:lvl w:ilvl="0" w:tplc="5B0EB9D8">
      <w:start w:val="1"/>
      <w:numFmt w:val="bullet"/>
      <w:lvlText w:val="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2">
    <w:nsid w:val="418557E8"/>
    <w:multiLevelType w:val="hybridMultilevel"/>
    <w:tmpl w:val="5F188DFC"/>
    <w:lvl w:ilvl="0" w:tplc="C6C02F2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4B5E289F"/>
    <w:multiLevelType w:val="multilevel"/>
    <w:tmpl w:val="3ED4C4F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4">
    <w:nsid w:val="52804AF4"/>
    <w:multiLevelType w:val="hybridMultilevel"/>
    <w:tmpl w:val="61C68792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C664D"/>
    <w:multiLevelType w:val="hybridMultilevel"/>
    <w:tmpl w:val="BFE8AD32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31C97"/>
    <w:multiLevelType w:val="hybridMultilevel"/>
    <w:tmpl w:val="89C01086"/>
    <w:lvl w:ilvl="0" w:tplc="663C9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62E986">
      <w:numFmt w:val="none"/>
      <w:lvlText w:val=""/>
      <w:lvlJc w:val="left"/>
      <w:pPr>
        <w:tabs>
          <w:tab w:val="num" w:pos="360"/>
        </w:tabs>
      </w:pPr>
    </w:lvl>
    <w:lvl w:ilvl="2" w:tplc="61AEDE34">
      <w:numFmt w:val="none"/>
      <w:lvlText w:val=""/>
      <w:lvlJc w:val="left"/>
      <w:pPr>
        <w:tabs>
          <w:tab w:val="num" w:pos="360"/>
        </w:tabs>
      </w:pPr>
    </w:lvl>
    <w:lvl w:ilvl="3" w:tplc="0E949396">
      <w:numFmt w:val="none"/>
      <w:lvlText w:val=""/>
      <w:lvlJc w:val="left"/>
      <w:pPr>
        <w:tabs>
          <w:tab w:val="num" w:pos="360"/>
        </w:tabs>
      </w:pPr>
    </w:lvl>
    <w:lvl w:ilvl="4" w:tplc="72BAACA2">
      <w:numFmt w:val="none"/>
      <w:lvlText w:val=""/>
      <w:lvlJc w:val="left"/>
      <w:pPr>
        <w:tabs>
          <w:tab w:val="num" w:pos="360"/>
        </w:tabs>
      </w:pPr>
    </w:lvl>
    <w:lvl w:ilvl="5" w:tplc="6B562D06">
      <w:numFmt w:val="none"/>
      <w:lvlText w:val=""/>
      <w:lvlJc w:val="left"/>
      <w:pPr>
        <w:tabs>
          <w:tab w:val="num" w:pos="360"/>
        </w:tabs>
      </w:pPr>
    </w:lvl>
    <w:lvl w:ilvl="6" w:tplc="9C0CEFFE">
      <w:numFmt w:val="none"/>
      <w:lvlText w:val=""/>
      <w:lvlJc w:val="left"/>
      <w:pPr>
        <w:tabs>
          <w:tab w:val="num" w:pos="360"/>
        </w:tabs>
      </w:pPr>
    </w:lvl>
    <w:lvl w:ilvl="7" w:tplc="A934B110">
      <w:numFmt w:val="none"/>
      <w:lvlText w:val=""/>
      <w:lvlJc w:val="left"/>
      <w:pPr>
        <w:tabs>
          <w:tab w:val="num" w:pos="360"/>
        </w:tabs>
      </w:pPr>
    </w:lvl>
    <w:lvl w:ilvl="8" w:tplc="46EAD48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66B33091"/>
    <w:multiLevelType w:val="hybridMultilevel"/>
    <w:tmpl w:val="B0A675CC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BC70EB"/>
    <w:multiLevelType w:val="hybridMultilevel"/>
    <w:tmpl w:val="72B6231E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B025B"/>
    <w:multiLevelType w:val="hybridMultilevel"/>
    <w:tmpl w:val="0C9C170A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7D53B8"/>
    <w:multiLevelType w:val="hybridMultilevel"/>
    <w:tmpl w:val="0486EDE4"/>
    <w:lvl w:ilvl="0" w:tplc="5B0EB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</w:num>
  <w:num w:numId="4">
    <w:abstractNumId w:val="6"/>
  </w:num>
  <w:num w:numId="5">
    <w:abstractNumId w:val="11"/>
  </w:num>
  <w:num w:numId="6">
    <w:abstractNumId w:val="19"/>
  </w:num>
  <w:num w:numId="7">
    <w:abstractNumId w:val="12"/>
  </w:num>
  <w:num w:numId="8">
    <w:abstractNumId w:val="8"/>
  </w:num>
  <w:num w:numId="9">
    <w:abstractNumId w:val="9"/>
  </w:num>
  <w:num w:numId="10">
    <w:abstractNumId w:val="13"/>
  </w:num>
  <w:num w:numId="11">
    <w:abstractNumId w:val="20"/>
  </w:num>
  <w:num w:numId="12">
    <w:abstractNumId w:val="0"/>
  </w:num>
  <w:num w:numId="13">
    <w:abstractNumId w:val="3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2"/>
  </w:num>
  <w:num w:numId="18">
    <w:abstractNumId w:val="15"/>
  </w:num>
  <w:num w:numId="19">
    <w:abstractNumId w:val="5"/>
  </w:num>
  <w:num w:numId="20">
    <w:abstractNumId w:val="18"/>
  </w:num>
  <w:num w:numId="21">
    <w:abstractNumId w:val="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184"/>
    <w:rsid w:val="0001405B"/>
    <w:rsid w:val="000613FD"/>
    <w:rsid w:val="00066557"/>
    <w:rsid w:val="00093F90"/>
    <w:rsid w:val="000B097A"/>
    <w:rsid w:val="0010583A"/>
    <w:rsid w:val="0014320D"/>
    <w:rsid w:val="001740C8"/>
    <w:rsid w:val="001B422D"/>
    <w:rsid w:val="001D40B8"/>
    <w:rsid w:val="001D7EDF"/>
    <w:rsid w:val="001F0875"/>
    <w:rsid w:val="00221CAC"/>
    <w:rsid w:val="0023504B"/>
    <w:rsid w:val="002471CF"/>
    <w:rsid w:val="00257AC0"/>
    <w:rsid w:val="00260AF4"/>
    <w:rsid w:val="002708A6"/>
    <w:rsid w:val="002937BE"/>
    <w:rsid w:val="002B28DD"/>
    <w:rsid w:val="002B4E8B"/>
    <w:rsid w:val="002B691F"/>
    <w:rsid w:val="002D42BC"/>
    <w:rsid w:val="002E5132"/>
    <w:rsid w:val="002F3954"/>
    <w:rsid w:val="00313FC7"/>
    <w:rsid w:val="0037768E"/>
    <w:rsid w:val="003A3909"/>
    <w:rsid w:val="003B0279"/>
    <w:rsid w:val="003D18AF"/>
    <w:rsid w:val="003E1BDE"/>
    <w:rsid w:val="00414A99"/>
    <w:rsid w:val="004471A9"/>
    <w:rsid w:val="00454135"/>
    <w:rsid w:val="00463190"/>
    <w:rsid w:val="00467BA1"/>
    <w:rsid w:val="004859E2"/>
    <w:rsid w:val="00490A2E"/>
    <w:rsid w:val="004D05E3"/>
    <w:rsid w:val="004E4911"/>
    <w:rsid w:val="00514A59"/>
    <w:rsid w:val="00551C03"/>
    <w:rsid w:val="005560D0"/>
    <w:rsid w:val="005774F3"/>
    <w:rsid w:val="005A1D89"/>
    <w:rsid w:val="005A58FA"/>
    <w:rsid w:val="005D3ACC"/>
    <w:rsid w:val="005E60B1"/>
    <w:rsid w:val="005F3E8A"/>
    <w:rsid w:val="006020D5"/>
    <w:rsid w:val="006532C4"/>
    <w:rsid w:val="006756F5"/>
    <w:rsid w:val="006B7F44"/>
    <w:rsid w:val="006C3DDE"/>
    <w:rsid w:val="006F63C3"/>
    <w:rsid w:val="007011A7"/>
    <w:rsid w:val="007067BB"/>
    <w:rsid w:val="00706EAE"/>
    <w:rsid w:val="00751B17"/>
    <w:rsid w:val="00771C8C"/>
    <w:rsid w:val="00777453"/>
    <w:rsid w:val="0078206E"/>
    <w:rsid w:val="00786907"/>
    <w:rsid w:val="00790C3D"/>
    <w:rsid w:val="007937F2"/>
    <w:rsid w:val="007B32FB"/>
    <w:rsid w:val="007D2F10"/>
    <w:rsid w:val="007D3270"/>
    <w:rsid w:val="007E4165"/>
    <w:rsid w:val="00807790"/>
    <w:rsid w:val="00813820"/>
    <w:rsid w:val="00817352"/>
    <w:rsid w:val="00831ABB"/>
    <w:rsid w:val="00833936"/>
    <w:rsid w:val="008414C4"/>
    <w:rsid w:val="00853A19"/>
    <w:rsid w:val="00866824"/>
    <w:rsid w:val="00892E1D"/>
    <w:rsid w:val="00893C6F"/>
    <w:rsid w:val="008B6513"/>
    <w:rsid w:val="008D6C9F"/>
    <w:rsid w:val="008E198A"/>
    <w:rsid w:val="008E473C"/>
    <w:rsid w:val="008E5FF3"/>
    <w:rsid w:val="008F2992"/>
    <w:rsid w:val="00912463"/>
    <w:rsid w:val="00952819"/>
    <w:rsid w:val="009570AA"/>
    <w:rsid w:val="00962CD6"/>
    <w:rsid w:val="0096351D"/>
    <w:rsid w:val="009A33A0"/>
    <w:rsid w:val="009A3D52"/>
    <w:rsid w:val="009A63CA"/>
    <w:rsid w:val="009C275A"/>
    <w:rsid w:val="009F0D5F"/>
    <w:rsid w:val="009F6EDD"/>
    <w:rsid w:val="00A26277"/>
    <w:rsid w:val="00A44788"/>
    <w:rsid w:val="00A45EBA"/>
    <w:rsid w:val="00A503C8"/>
    <w:rsid w:val="00A52AAA"/>
    <w:rsid w:val="00A52B91"/>
    <w:rsid w:val="00A55AF2"/>
    <w:rsid w:val="00A56184"/>
    <w:rsid w:val="00A57842"/>
    <w:rsid w:val="00AA0E59"/>
    <w:rsid w:val="00AB4B6C"/>
    <w:rsid w:val="00AC1D99"/>
    <w:rsid w:val="00AD0840"/>
    <w:rsid w:val="00AE1F20"/>
    <w:rsid w:val="00AE1F22"/>
    <w:rsid w:val="00B20B80"/>
    <w:rsid w:val="00B217D3"/>
    <w:rsid w:val="00B223B2"/>
    <w:rsid w:val="00B24B47"/>
    <w:rsid w:val="00B355FB"/>
    <w:rsid w:val="00B51142"/>
    <w:rsid w:val="00B56C80"/>
    <w:rsid w:val="00B669C3"/>
    <w:rsid w:val="00B76CA9"/>
    <w:rsid w:val="00B91D66"/>
    <w:rsid w:val="00B97574"/>
    <w:rsid w:val="00BD19B4"/>
    <w:rsid w:val="00BF42A3"/>
    <w:rsid w:val="00C03F15"/>
    <w:rsid w:val="00C0794F"/>
    <w:rsid w:val="00C15361"/>
    <w:rsid w:val="00C721AB"/>
    <w:rsid w:val="00CB61E5"/>
    <w:rsid w:val="00CD4797"/>
    <w:rsid w:val="00CD6492"/>
    <w:rsid w:val="00CE5912"/>
    <w:rsid w:val="00CE671D"/>
    <w:rsid w:val="00D04FDC"/>
    <w:rsid w:val="00D11103"/>
    <w:rsid w:val="00D12EB8"/>
    <w:rsid w:val="00D265C0"/>
    <w:rsid w:val="00D41696"/>
    <w:rsid w:val="00D439C6"/>
    <w:rsid w:val="00D52E89"/>
    <w:rsid w:val="00D60EFF"/>
    <w:rsid w:val="00D677C8"/>
    <w:rsid w:val="00D711EE"/>
    <w:rsid w:val="00D74D54"/>
    <w:rsid w:val="00DB5F08"/>
    <w:rsid w:val="00DC7AEF"/>
    <w:rsid w:val="00E0084D"/>
    <w:rsid w:val="00E10CB3"/>
    <w:rsid w:val="00E24C6B"/>
    <w:rsid w:val="00E2540A"/>
    <w:rsid w:val="00E401A0"/>
    <w:rsid w:val="00E52463"/>
    <w:rsid w:val="00E525DB"/>
    <w:rsid w:val="00E56A96"/>
    <w:rsid w:val="00E61E9C"/>
    <w:rsid w:val="00E666A8"/>
    <w:rsid w:val="00E80D80"/>
    <w:rsid w:val="00E86BE9"/>
    <w:rsid w:val="00EC5F2C"/>
    <w:rsid w:val="00ED52C1"/>
    <w:rsid w:val="00EE6618"/>
    <w:rsid w:val="00EF0D65"/>
    <w:rsid w:val="00F11815"/>
    <w:rsid w:val="00F12031"/>
    <w:rsid w:val="00F26927"/>
    <w:rsid w:val="00F3007A"/>
    <w:rsid w:val="00F45690"/>
    <w:rsid w:val="00F60950"/>
    <w:rsid w:val="00F71BEB"/>
    <w:rsid w:val="00F727A4"/>
    <w:rsid w:val="00F867C5"/>
    <w:rsid w:val="00FA1405"/>
    <w:rsid w:val="00FA1C01"/>
    <w:rsid w:val="00FA79DA"/>
    <w:rsid w:val="00FD57E8"/>
    <w:rsid w:val="00FE5510"/>
    <w:rsid w:val="00FE6DAD"/>
    <w:rsid w:val="00FF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A56184"/>
    <w:pPr>
      <w:keepNext/>
      <w:ind w:left="360"/>
      <w:jc w:val="center"/>
      <w:outlineLvl w:val="7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5618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A56184"/>
    <w:pPr>
      <w:ind w:left="720"/>
      <w:contextualSpacing/>
    </w:pPr>
  </w:style>
  <w:style w:type="paragraph" w:styleId="a4">
    <w:name w:val="header"/>
    <w:basedOn w:val="a"/>
    <w:link w:val="a5"/>
    <w:rsid w:val="00A561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61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6D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867C5"/>
    <w:rPr>
      <w:color w:val="0000FF" w:themeColor="hyperlink"/>
      <w:u w:val="single"/>
    </w:rPr>
  </w:style>
  <w:style w:type="paragraph" w:customStyle="1" w:styleId="c7">
    <w:name w:val="c7"/>
    <w:basedOn w:val="a"/>
    <w:rsid w:val="00C0794F"/>
    <w:pPr>
      <w:spacing w:before="100" w:beforeAutospacing="1" w:after="100" w:afterAutospacing="1"/>
    </w:pPr>
  </w:style>
  <w:style w:type="character" w:customStyle="1" w:styleId="c2">
    <w:name w:val="c2"/>
    <w:basedOn w:val="a0"/>
    <w:rsid w:val="00C0794F"/>
  </w:style>
  <w:style w:type="character" w:customStyle="1" w:styleId="c17">
    <w:name w:val="c17"/>
    <w:basedOn w:val="a0"/>
    <w:rsid w:val="00C0794F"/>
  </w:style>
  <w:style w:type="paragraph" w:styleId="a7">
    <w:name w:val="Normal (Web)"/>
    <w:basedOn w:val="a"/>
    <w:uiPriority w:val="99"/>
    <w:unhideWhenUsed/>
    <w:rsid w:val="00C079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5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8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6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3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2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moniy.uglich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114</cp:revision>
  <dcterms:created xsi:type="dcterms:W3CDTF">2014-03-20T09:34:00Z</dcterms:created>
  <dcterms:modified xsi:type="dcterms:W3CDTF">2021-03-26T10:39:00Z</dcterms:modified>
</cp:coreProperties>
</file>